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8C" w:rsidRPr="0071548C" w:rsidRDefault="0071548C" w:rsidP="0071548C">
      <w:pPr>
        <w:jc w:val="center"/>
        <w:rPr>
          <w:sz w:val="24"/>
          <w:szCs w:val="24"/>
        </w:rPr>
      </w:pPr>
      <w:r w:rsidRPr="0071548C">
        <w:rPr>
          <w:sz w:val="24"/>
          <w:szCs w:val="24"/>
        </w:rPr>
        <w:t>СОВЕТ ДЕПУТАТОВ</w:t>
      </w:r>
    </w:p>
    <w:p w:rsidR="0071548C" w:rsidRPr="0071548C" w:rsidRDefault="0071548C" w:rsidP="0071548C">
      <w:pPr>
        <w:jc w:val="center"/>
        <w:rPr>
          <w:sz w:val="24"/>
          <w:szCs w:val="24"/>
        </w:rPr>
      </w:pPr>
      <w:r w:rsidRPr="0071548C">
        <w:rPr>
          <w:sz w:val="24"/>
          <w:szCs w:val="24"/>
        </w:rPr>
        <w:t>муниципального округа Измайлово</w:t>
      </w:r>
    </w:p>
    <w:p w:rsidR="0071548C" w:rsidRPr="0071548C" w:rsidRDefault="0071548C" w:rsidP="0071548C">
      <w:pPr>
        <w:ind w:left="-567"/>
        <w:jc w:val="center"/>
        <w:rPr>
          <w:sz w:val="24"/>
          <w:szCs w:val="24"/>
        </w:rPr>
      </w:pPr>
    </w:p>
    <w:p w:rsidR="0071548C" w:rsidRPr="0071548C" w:rsidRDefault="0071548C" w:rsidP="0071548C">
      <w:pPr>
        <w:ind w:left="-567"/>
        <w:jc w:val="center"/>
        <w:rPr>
          <w:sz w:val="24"/>
          <w:szCs w:val="24"/>
        </w:rPr>
      </w:pPr>
      <w:r w:rsidRPr="0071548C">
        <w:rPr>
          <w:sz w:val="24"/>
          <w:szCs w:val="24"/>
        </w:rPr>
        <w:t xml:space="preserve">      РЕШЕНИЕ</w:t>
      </w:r>
    </w:p>
    <w:p w:rsidR="0071548C" w:rsidRPr="0071548C" w:rsidRDefault="0071548C" w:rsidP="0071548C">
      <w:pPr>
        <w:ind w:left="-567"/>
        <w:rPr>
          <w:sz w:val="24"/>
          <w:szCs w:val="24"/>
        </w:rPr>
      </w:pPr>
    </w:p>
    <w:p w:rsidR="0071548C" w:rsidRPr="0071548C" w:rsidRDefault="0071548C" w:rsidP="0071548C">
      <w:pPr>
        <w:rPr>
          <w:sz w:val="24"/>
          <w:szCs w:val="24"/>
        </w:rPr>
      </w:pPr>
    </w:p>
    <w:p w:rsidR="0071548C" w:rsidRPr="0071548C" w:rsidRDefault="0071548C" w:rsidP="0071548C">
      <w:pPr>
        <w:rPr>
          <w:sz w:val="24"/>
          <w:szCs w:val="24"/>
        </w:rPr>
      </w:pPr>
      <w:r w:rsidRPr="0071548C">
        <w:rPr>
          <w:sz w:val="24"/>
          <w:szCs w:val="24"/>
        </w:rPr>
        <w:t>10.12.2014    №48/12</w:t>
      </w: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453DD9" w:rsidRDefault="00453DD9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53DD9" w:rsidRDefault="00453DD9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53DD9" w:rsidRPr="00BA25CC" w:rsidRDefault="00453DD9" w:rsidP="00881760">
      <w:pPr>
        <w:shd w:val="clear" w:color="auto" w:fill="FFFFFF"/>
        <w:tabs>
          <w:tab w:val="left" w:pos="3605"/>
        </w:tabs>
        <w:jc w:val="center"/>
        <w:rPr>
          <w:b/>
          <w:sz w:val="24"/>
          <w:szCs w:val="24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1A10" w:rsidRPr="00453DD9" w:rsidRDefault="00841A10" w:rsidP="00A77FDB">
      <w:pPr>
        <w:shd w:val="clear" w:color="auto" w:fill="FFFFFF"/>
        <w:tabs>
          <w:tab w:val="center" w:pos="4677"/>
        </w:tabs>
        <w:jc w:val="both"/>
        <w:rPr>
          <w:b/>
          <w:sz w:val="26"/>
          <w:szCs w:val="26"/>
        </w:rPr>
      </w:pPr>
      <w:r w:rsidRPr="00453DD9">
        <w:rPr>
          <w:b/>
          <w:sz w:val="26"/>
          <w:szCs w:val="26"/>
        </w:rPr>
        <w:t xml:space="preserve">О </w:t>
      </w:r>
      <w:r w:rsidR="00A77FDB" w:rsidRPr="00453DD9">
        <w:rPr>
          <w:b/>
          <w:sz w:val="26"/>
          <w:szCs w:val="26"/>
        </w:rPr>
        <w:t xml:space="preserve">  </w:t>
      </w:r>
      <w:r w:rsidRPr="00453DD9">
        <w:rPr>
          <w:b/>
          <w:sz w:val="26"/>
          <w:szCs w:val="26"/>
        </w:rPr>
        <w:t xml:space="preserve">внесении </w:t>
      </w:r>
      <w:r w:rsidR="00A77FDB" w:rsidRPr="00453DD9">
        <w:rPr>
          <w:b/>
          <w:sz w:val="26"/>
          <w:szCs w:val="26"/>
        </w:rPr>
        <w:t xml:space="preserve"> </w:t>
      </w:r>
      <w:r w:rsidR="004B1F14" w:rsidRPr="00453DD9">
        <w:rPr>
          <w:b/>
          <w:sz w:val="26"/>
          <w:szCs w:val="26"/>
        </w:rPr>
        <w:t xml:space="preserve"> </w:t>
      </w:r>
      <w:r w:rsidR="00DE4DC2" w:rsidRPr="00453DD9">
        <w:rPr>
          <w:b/>
          <w:sz w:val="26"/>
          <w:szCs w:val="26"/>
        </w:rPr>
        <w:t>дополнени</w:t>
      </w:r>
      <w:r w:rsidR="00D058BE" w:rsidRPr="00453DD9">
        <w:rPr>
          <w:b/>
          <w:sz w:val="26"/>
          <w:szCs w:val="26"/>
        </w:rPr>
        <w:t>я</w:t>
      </w:r>
      <w:r w:rsidR="004B1F14" w:rsidRPr="00453DD9">
        <w:rPr>
          <w:b/>
          <w:sz w:val="26"/>
          <w:szCs w:val="26"/>
        </w:rPr>
        <w:t xml:space="preserve"> </w:t>
      </w:r>
      <w:r w:rsidRPr="00453DD9">
        <w:rPr>
          <w:b/>
          <w:sz w:val="26"/>
          <w:szCs w:val="26"/>
        </w:rPr>
        <w:t xml:space="preserve"> </w:t>
      </w:r>
      <w:r w:rsidR="00A77FDB" w:rsidRPr="00453DD9">
        <w:rPr>
          <w:b/>
          <w:sz w:val="26"/>
          <w:szCs w:val="26"/>
        </w:rPr>
        <w:t xml:space="preserve">   </w:t>
      </w:r>
      <w:r w:rsidRPr="00453DD9">
        <w:rPr>
          <w:b/>
          <w:sz w:val="26"/>
          <w:szCs w:val="26"/>
        </w:rPr>
        <w:t xml:space="preserve">в   </w:t>
      </w:r>
      <w:r w:rsidR="00A77FDB" w:rsidRPr="00453DD9">
        <w:rPr>
          <w:b/>
          <w:sz w:val="26"/>
          <w:szCs w:val="26"/>
        </w:rPr>
        <w:t xml:space="preserve">Порядок </w:t>
      </w:r>
    </w:p>
    <w:p w:rsidR="00A77FDB" w:rsidRPr="00453DD9" w:rsidRDefault="00A77FDB" w:rsidP="00A77FDB">
      <w:pPr>
        <w:shd w:val="clear" w:color="auto" w:fill="FFFFFF"/>
        <w:tabs>
          <w:tab w:val="center" w:pos="4677"/>
        </w:tabs>
        <w:jc w:val="both"/>
        <w:rPr>
          <w:b/>
          <w:sz w:val="26"/>
          <w:szCs w:val="26"/>
        </w:rPr>
      </w:pPr>
      <w:r w:rsidRPr="00453DD9">
        <w:rPr>
          <w:b/>
          <w:sz w:val="26"/>
          <w:szCs w:val="26"/>
        </w:rPr>
        <w:t xml:space="preserve">предоставления  гарантий  </w:t>
      </w:r>
      <w:proofErr w:type="spellStart"/>
      <w:r w:rsidRPr="00453DD9">
        <w:rPr>
          <w:b/>
          <w:sz w:val="26"/>
          <w:szCs w:val="26"/>
        </w:rPr>
        <w:t>муниципаль</w:t>
      </w:r>
      <w:proofErr w:type="spellEnd"/>
      <w:r w:rsidRPr="00453DD9">
        <w:rPr>
          <w:b/>
          <w:sz w:val="26"/>
          <w:szCs w:val="26"/>
        </w:rPr>
        <w:t>-</w:t>
      </w:r>
    </w:p>
    <w:p w:rsidR="00A77FDB" w:rsidRPr="00453DD9" w:rsidRDefault="00A77FDB" w:rsidP="00A77FDB">
      <w:pPr>
        <w:shd w:val="clear" w:color="auto" w:fill="FFFFFF"/>
        <w:tabs>
          <w:tab w:val="center" w:pos="4677"/>
        </w:tabs>
        <w:jc w:val="both"/>
        <w:rPr>
          <w:b/>
          <w:sz w:val="26"/>
          <w:szCs w:val="26"/>
        </w:rPr>
      </w:pPr>
      <w:proofErr w:type="spellStart"/>
      <w:r w:rsidRPr="00453DD9">
        <w:rPr>
          <w:b/>
          <w:sz w:val="26"/>
          <w:szCs w:val="26"/>
        </w:rPr>
        <w:t>ным</w:t>
      </w:r>
      <w:proofErr w:type="spellEnd"/>
      <w:r w:rsidRPr="00453DD9">
        <w:rPr>
          <w:b/>
          <w:sz w:val="26"/>
          <w:szCs w:val="26"/>
        </w:rPr>
        <w:t xml:space="preserve"> служащим муниципального округа </w:t>
      </w:r>
    </w:p>
    <w:p w:rsidR="00A77FDB" w:rsidRPr="00453DD9" w:rsidRDefault="00A77FDB" w:rsidP="00A77FDB">
      <w:pPr>
        <w:shd w:val="clear" w:color="auto" w:fill="FFFFFF"/>
        <w:tabs>
          <w:tab w:val="center" w:pos="4677"/>
        </w:tabs>
        <w:jc w:val="both"/>
        <w:rPr>
          <w:b/>
          <w:sz w:val="26"/>
          <w:szCs w:val="26"/>
        </w:rPr>
      </w:pPr>
      <w:r w:rsidRPr="00453DD9">
        <w:rPr>
          <w:b/>
          <w:sz w:val="26"/>
          <w:szCs w:val="26"/>
        </w:rPr>
        <w:t>Измайлово</w:t>
      </w:r>
    </w:p>
    <w:p w:rsidR="008E438C" w:rsidRPr="00AF4880" w:rsidRDefault="008E438C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Pr="00453DD9" w:rsidRDefault="00881760" w:rsidP="006F5579">
      <w:pPr>
        <w:shd w:val="clear" w:color="auto" w:fill="FFFFFF"/>
        <w:ind w:firstLine="36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 w:rsidRPr="00453DD9">
        <w:rPr>
          <w:sz w:val="26"/>
          <w:szCs w:val="26"/>
        </w:rPr>
        <w:t xml:space="preserve">В  </w:t>
      </w:r>
      <w:r w:rsidR="004D3EB4" w:rsidRPr="00453DD9">
        <w:rPr>
          <w:sz w:val="26"/>
          <w:szCs w:val="26"/>
        </w:rPr>
        <w:t>целях реализации указа Мэра Москвы</w:t>
      </w:r>
      <w:r w:rsidR="00843191" w:rsidRPr="00453DD9">
        <w:rPr>
          <w:sz w:val="26"/>
          <w:szCs w:val="26"/>
        </w:rPr>
        <w:t xml:space="preserve"> </w:t>
      </w:r>
      <w:r w:rsidR="004D3EB4" w:rsidRPr="00453DD9">
        <w:rPr>
          <w:sz w:val="26"/>
          <w:szCs w:val="26"/>
        </w:rPr>
        <w:t>от 1 декабря 2014 г. № 82-УМ «О мерах по реализации указа Мэра Москвы от 13 декабря 20</w:t>
      </w:r>
      <w:r w:rsidR="00F240E1" w:rsidRPr="00453DD9">
        <w:rPr>
          <w:sz w:val="26"/>
          <w:szCs w:val="26"/>
        </w:rPr>
        <w:t>05</w:t>
      </w:r>
      <w:r w:rsidR="004D3EB4" w:rsidRPr="00453DD9">
        <w:rPr>
          <w:sz w:val="26"/>
          <w:szCs w:val="26"/>
        </w:rPr>
        <w:t xml:space="preserve"> г.</w:t>
      </w:r>
      <w:r w:rsidR="001D5A16" w:rsidRPr="00453DD9">
        <w:rPr>
          <w:sz w:val="26"/>
          <w:szCs w:val="26"/>
        </w:rPr>
        <w:t xml:space="preserve"> </w:t>
      </w:r>
      <w:r w:rsidR="00F240E1" w:rsidRPr="00453DD9">
        <w:rPr>
          <w:sz w:val="26"/>
          <w:szCs w:val="26"/>
        </w:rPr>
        <w:t xml:space="preserve">№ 83-УМ» </w:t>
      </w:r>
    </w:p>
    <w:p w:rsidR="00F17D89" w:rsidRPr="00453DD9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81760" w:rsidRDefault="00881760" w:rsidP="00881760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F55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Pr="00453DD9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615552" w:rsidRPr="00453DD9" w:rsidRDefault="00881760" w:rsidP="006F5579">
      <w:pPr>
        <w:shd w:val="clear" w:color="auto" w:fill="FFFFFF"/>
        <w:tabs>
          <w:tab w:val="center" w:pos="4677"/>
        </w:tabs>
        <w:jc w:val="both"/>
        <w:rPr>
          <w:sz w:val="26"/>
          <w:szCs w:val="26"/>
        </w:rPr>
      </w:pPr>
      <w:r w:rsidRPr="00453DD9">
        <w:rPr>
          <w:sz w:val="26"/>
          <w:szCs w:val="26"/>
        </w:rPr>
        <w:t xml:space="preserve">         </w:t>
      </w:r>
      <w:r w:rsidRPr="00453DD9">
        <w:rPr>
          <w:b/>
          <w:sz w:val="26"/>
          <w:szCs w:val="26"/>
        </w:rPr>
        <w:t>1.</w:t>
      </w:r>
      <w:r w:rsidRPr="00453DD9">
        <w:rPr>
          <w:sz w:val="26"/>
          <w:szCs w:val="26"/>
        </w:rPr>
        <w:t xml:space="preserve"> </w:t>
      </w:r>
      <w:r w:rsidR="00F240E1" w:rsidRPr="00453DD9">
        <w:rPr>
          <w:sz w:val="26"/>
          <w:szCs w:val="26"/>
        </w:rPr>
        <w:t xml:space="preserve">Внести изменения в Порядок предоставления гарантий муниципальным служащим муниципального округа Измайлово, утвержденный решением Совета депутатов муниципального округа Измайлово от </w:t>
      </w:r>
      <w:r w:rsidR="00062063" w:rsidRPr="00453DD9">
        <w:rPr>
          <w:sz w:val="26"/>
          <w:szCs w:val="26"/>
        </w:rPr>
        <w:t xml:space="preserve"> 19.06.2013</w:t>
      </w:r>
      <w:r w:rsidR="00DE4DC2" w:rsidRPr="00453DD9">
        <w:rPr>
          <w:sz w:val="26"/>
          <w:szCs w:val="26"/>
        </w:rPr>
        <w:t xml:space="preserve">   </w:t>
      </w:r>
      <w:r w:rsidR="00062063" w:rsidRPr="00453DD9">
        <w:rPr>
          <w:sz w:val="26"/>
          <w:szCs w:val="26"/>
        </w:rPr>
        <w:t xml:space="preserve"> № 26/1</w:t>
      </w:r>
      <w:r w:rsidR="00F240E1" w:rsidRPr="00453DD9">
        <w:rPr>
          <w:sz w:val="26"/>
          <w:szCs w:val="26"/>
        </w:rPr>
        <w:t>2</w:t>
      </w:r>
      <w:r w:rsidR="002D79D4" w:rsidRPr="00453DD9">
        <w:rPr>
          <w:sz w:val="26"/>
          <w:szCs w:val="26"/>
        </w:rPr>
        <w:t>,</w:t>
      </w:r>
      <w:r w:rsidR="00643EE3" w:rsidRPr="00453DD9">
        <w:rPr>
          <w:sz w:val="26"/>
          <w:szCs w:val="26"/>
        </w:rPr>
        <w:t xml:space="preserve"> </w:t>
      </w:r>
      <w:r w:rsidR="00F240E1" w:rsidRPr="00453DD9">
        <w:rPr>
          <w:sz w:val="26"/>
          <w:szCs w:val="26"/>
        </w:rPr>
        <w:t>дополнив</w:t>
      </w:r>
      <w:r w:rsidR="003429E6" w:rsidRPr="00453DD9">
        <w:rPr>
          <w:sz w:val="26"/>
          <w:szCs w:val="26"/>
        </w:rPr>
        <w:t xml:space="preserve"> пункт 4 подраздела 2.1 «Основные государственные гарантии»  абзац</w:t>
      </w:r>
      <w:r w:rsidR="00AF7BDB" w:rsidRPr="00453DD9">
        <w:rPr>
          <w:sz w:val="26"/>
          <w:szCs w:val="26"/>
        </w:rPr>
        <w:t>а</w:t>
      </w:r>
      <w:r w:rsidR="003429E6" w:rsidRPr="00453DD9">
        <w:rPr>
          <w:sz w:val="26"/>
          <w:szCs w:val="26"/>
        </w:rPr>
        <w:t>м</w:t>
      </w:r>
      <w:r w:rsidR="00AF7BDB" w:rsidRPr="00453DD9">
        <w:rPr>
          <w:sz w:val="26"/>
          <w:szCs w:val="26"/>
        </w:rPr>
        <w:t>и</w:t>
      </w:r>
      <w:r w:rsidR="003429E6" w:rsidRPr="00453DD9">
        <w:rPr>
          <w:sz w:val="26"/>
          <w:szCs w:val="26"/>
        </w:rPr>
        <w:t xml:space="preserve"> следующего</w:t>
      </w:r>
      <w:r w:rsidR="002D7DED" w:rsidRPr="00453DD9">
        <w:rPr>
          <w:sz w:val="26"/>
          <w:szCs w:val="26"/>
        </w:rPr>
        <w:t xml:space="preserve"> содержания</w:t>
      </w:r>
      <w:r w:rsidR="00062063" w:rsidRPr="00453DD9">
        <w:rPr>
          <w:sz w:val="26"/>
          <w:szCs w:val="26"/>
        </w:rPr>
        <w:t>:</w:t>
      </w:r>
      <w:r w:rsidRPr="00453DD9">
        <w:rPr>
          <w:sz w:val="26"/>
          <w:szCs w:val="26"/>
        </w:rPr>
        <w:t xml:space="preserve">    </w:t>
      </w:r>
    </w:p>
    <w:p w:rsidR="007522F5" w:rsidRPr="00453DD9" w:rsidRDefault="00615552" w:rsidP="00354745">
      <w:pPr>
        <w:shd w:val="clear" w:color="auto" w:fill="FFFFFF"/>
        <w:tabs>
          <w:tab w:val="center" w:pos="4677"/>
        </w:tabs>
        <w:jc w:val="both"/>
        <w:rPr>
          <w:sz w:val="26"/>
          <w:szCs w:val="26"/>
        </w:rPr>
      </w:pPr>
      <w:r w:rsidRPr="00453DD9">
        <w:rPr>
          <w:sz w:val="26"/>
          <w:szCs w:val="26"/>
        </w:rPr>
        <w:t xml:space="preserve">         </w:t>
      </w:r>
      <w:r w:rsidR="001D5A16" w:rsidRPr="00453DD9">
        <w:rPr>
          <w:sz w:val="26"/>
          <w:szCs w:val="26"/>
        </w:rPr>
        <w:t xml:space="preserve">  </w:t>
      </w:r>
      <w:r w:rsidR="007522F5" w:rsidRPr="00453DD9">
        <w:rPr>
          <w:sz w:val="26"/>
          <w:szCs w:val="26"/>
        </w:rPr>
        <w:t xml:space="preserve">«Медицинское обслуживание муниципальным служащим предоставляется в виде </w:t>
      </w:r>
      <w:r w:rsidR="004F0F43" w:rsidRPr="00453DD9">
        <w:rPr>
          <w:sz w:val="26"/>
          <w:szCs w:val="26"/>
        </w:rPr>
        <w:t xml:space="preserve"> </w:t>
      </w:r>
      <w:r w:rsidR="007522F5" w:rsidRPr="00453DD9">
        <w:rPr>
          <w:sz w:val="26"/>
          <w:szCs w:val="26"/>
        </w:rPr>
        <w:t>медицинских услуг, либо выплаты компенсации.</w:t>
      </w:r>
    </w:p>
    <w:p w:rsidR="004F0F43" w:rsidRPr="00453DD9" w:rsidRDefault="004F0F43" w:rsidP="00CE48C8">
      <w:pPr>
        <w:shd w:val="clear" w:color="auto" w:fill="FFFFFF"/>
        <w:tabs>
          <w:tab w:val="center" w:pos="4677"/>
        </w:tabs>
        <w:jc w:val="both"/>
        <w:rPr>
          <w:sz w:val="26"/>
          <w:szCs w:val="26"/>
        </w:rPr>
      </w:pPr>
      <w:r w:rsidRPr="00453DD9">
        <w:rPr>
          <w:sz w:val="26"/>
          <w:szCs w:val="26"/>
        </w:rPr>
        <w:t xml:space="preserve">          Установить, что муниципальные служащие, в том числе вышедшие на пенсию, и члены их семей представляют заявления </w:t>
      </w:r>
      <w:r w:rsidR="00002DC2" w:rsidRPr="00453DD9">
        <w:rPr>
          <w:sz w:val="26"/>
          <w:szCs w:val="26"/>
        </w:rPr>
        <w:t xml:space="preserve">о виде предоставляемой гарантии в аппарат Совета депутатов </w:t>
      </w:r>
      <w:r w:rsidR="00C478FD" w:rsidRPr="00453DD9">
        <w:rPr>
          <w:b/>
          <w:sz w:val="26"/>
          <w:szCs w:val="26"/>
        </w:rPr>
        <w:t>до</w:t>
      </w:r>
      <w:r w:rsidR="00002DC2" w:rsidRPr="00453DD9">
        <w:rPr>
          <w:b/>
          <w:sz w:val="26"/>
          <w:szCs w:val="26"/>
        </w:rPr>
        <w:t xml:space="preserve"> 1 ноября </w:t>
      </w:r>
      <w:r w:rsidR="00002DC2" w:rsidRPr="00453DD9">
        <w:rPr>
          <w:sz w:val="26"/>
          <w:szCs w:val="26"/>
        </w:rPr>
        <w:t>текущего календарного года на очередной календарный год.</w:t>
      </w:r>
      <w:r w:rsidR="00BA2DCC" w:rsidRPr="00453DD9">
        <w:rPr>
          <w:sz w:val="26"/>
          <w:szCs w:val="26"/>
        </w:rPr>
        <w:t xml:space="preserve"> В случае не представления указанного заявления к установленному сроку медицинское обслуживание предоставляется в виде выплаты компенсации.</w:t>
      </w:r>
      <w:r w:rsidRPr="00453DD9">
        <w:rPr>
          <w:sz w:val="26"/>
          <w:szCs w:val="26"/>
        </w:rPr>
        <w:t xml:space="preserve">            </w:t>
      </w:r>
    </w:p>
    <w:p w:rsidR="00CE48C8" w:rsidRPr="00453DD9" w:rsidRDefault="00BA2DCC" w:rsidP="00CE48C8">
      <w:pPr>
        <w:shd w:val="clear" w:color="auto" w:fill="FFFFFF"/>
        <w:tabs>
          <w:tab w:val="center" w:pos="4677"/>
        </w:tabs>
        <w:jc w:val="both"/>
        <w:rPr>
          <w:sz w:val="26"/>
          <w:szCs w:val="26"/>
        </w:rPr>
      </w:pPr>
      <w:r w:rsidRPr="00453DD9">
        <w:rPr>
          <w:sz w:val="26"/>
          <w:szCs w:val="26"/>
        </w:rPr>
        <w:t xml:space="preserve">           </w:t>
      </w:r>
      <w:r w:rsidR="007522F5" w:rsidRPr="00453DD9">
        <w:rPr>
          <w:sz w:val="26"/>
          <w:szCs w:val="26"/>
        </w:rPr>
        <w:t xml:space="preserve">Решение Совета депутатов о виде предоставляемой гарантии принимается ежегодно </w:t>
      </w:r>
      <w:r w:rsidR="007522F5" w:rsidRPr="00453DD9">
        <w:rPr>
          <w:b/>
          <w:sz w:val="26"/>
          <w:szCs w:val="26"/>
        </w:rPr>
        <w:t xml:space="preserve">до 1 декабря </w:t>
      </w:r>
      <w:r w:rsidR="007522F5" w:rsidRPr="00453DD9">
        <w:rPr>
          <w:sz w:val="26"/>
          <w:szCs w:val="26"/>
        </w:rPr>
        <w:t>текущего календарного года</w:t>
      </w:r>
      <w:r w:rsidR="00062063" w:rsidRPr="00453DD9">
        <w:rPr>
          <w:sz w:val="26"/>
          <w:szCs w:val="26"/>
        </w:rPr>
        <w:t xml:space="preserve"> </w:t>
      </w:r>
      <w:r w:rsidR="00354745" w:rsidRPr="00453DD9">
        <w:rPr>
          <w:sz w:val="26"/>
          <w:szCs w:val="26"/>
        </w:rPr>
        <w:t xml:space="preserve"> </w:t>
      </w:r>
      <w:r w:rsidR="007522F5" w:rsidRPr="00453DD9">
        <w:rPr>
          <w:sz w:val="26"/>
          <w:szCs w:val="26"/>
        </w:rPr>
        <w:t>на очередной календарный год</w:t>
      </w:r>
      <w:proofErr w:type="gramStart"/>
      <w:r w:rsidR="00CE48C8" w:rsidRPr="00453DD9">
        <w:rPr>
          <w:sz w:val="26"/>
          <w:szCs w:val="26"/>
        </w:rPr>
        <w:t>.»</w:t>
      </w:r>
      <w:r w:rsidR="00354745" w:rsidRPr="00453DD9">
        <w:rPr>
          <w:sz w:val="26"/>
          <w:szCs w:val="26"/>
        </w:rPr>
        <w:t xml:space="preserve">  </w:t>
      </w:r>
      <w:proofErr w:type="gramEnd"/>
    </w:p>
    <w:p w:rsidR="00881760" w:rsidRPr="00453DD9" w:rsidRDefault="008438A6" w:rsidP="00CE48C8">
      <w:pPr>
        <w:shd w:val="clear" w:color="auto" w:fill="FFFFFF"/>
        <w:tabs>
          <w:tab w:val="center" w:pos="4677"/>
        </w:tabs>
        <w:jc w:val="both"/>
        <w:rPr>
          <w:sz w:val="26"/>
          <w:szCs w:val="26"/>
        </w:rPr>
      </w:pPr>
      <w:r w:rsidRPr="00453DD9">
        <w:rPr>
          <w:b/>
          <w:sz w:val="26"/>
          <w:szCs w:val="26"/>
        </w:rPr>
        <w:t xml:space="preserve">   </w:t>
      </w:r>
      <w:r w:rsidR="008E438C" w:rsidRPr="00453DD9">
        <w:rPr>
          <w:b/>
          <w:sz w:val="26"/>
          <w:szCs w:val="26"/>
        </w:rPr>
        <w:t xml:space="preserve">  </w:t>
      </w:r>
      <w:r w:rsidRPr="00453DD9">
        <w:rPr>
          <w:b/>
          <w:sz w:val="26"/>
          <w:szCs w:val="26"/>
        </w:rPr>
        <w:t xml:space="preserve">  </w:t>
      </w:r>
      <w:r w:rsidR="00CE48C8" w:rsidRPr="00453DD9">
        <w:rPr>
          <w:b/>
          <w:sz w:val="26"/>
          <w:szCs w:val="26"/>
        </w:rPr>
        <w:t xml:space="preserve"> </w:t>
      </w:r>
      <w:r w:rsidR="00881760" w:rsidRPr="00453DD9">
        <w:rPr>
          <w:b/>
          <w:sz w:val="26"/>
          <w:szCs w:val="26"/>
        </w:rPr>
        <w:t xml:space="preserve"> </w:t>
      </w:r>
      <w:r w:rsidR="00AA7717" w:rsidRPr="00453DD9">
        <w:rPr>
          <w:b/>
          <w:sz w:val="26"/>
          <w:szCs w:val="26"/>
        </w:rPr>
        <w:t>2</w:t>
      </w:r>
      <w:r w:rsidR="00881760" w:rsidRPr="00453DD9">
        <w:rPr>
          <w:b/>
          <w:sz w:val="26"/>
          <w:szCs w:val="26"/>
        </w:rPr>
        <w:t>.</w:t>
      </w:r>
      <w:r w:rsidR="00881760" w:rsidRPr="00453DD9">
        <w:rPr>
          <w:sz w:val="26"/>
          <w:szCs w:val="26"/>
        </w:rPr>
        <w:t xml:space="preserve"> </w:t>
      </w:r>
      <w:proofErr w:type="gramStart"/>
      <w:r w:rsidR="00881760" w:rsidRPr="00453DD9">
        <w:rPr>
          <w:sz w:val="26"/>
          <w:szCs w:val="26"/>
        </w:rPr>
        <w:t>Разместить настоящее</w:t>
      </w:r>
      <w:proofErr w:type="gramEnd"/>
      <w:r w:rsidR="00881760" w:rsidRPr="00453DD9">
        <w:rPr>
          <w:sz w:val="26"/>
          <w:szCs w:val="26"/>
        </w:rPr>
        <w:t xml:space="preserve"> решение на официальном сайте   муниципального округа Измайлово </w:t>
      </w:r>
      <w:r w:rsidR="00881760" w:rsidRPr="00453DD9">
        <w:rPr>
          <w:sz w:val="26"/>
          <w:szCs w:val="26"/>
          <w:lang w:val="en-US"/>
        </w:rPr>
        <w:t>www</w:t>
      </w:r>
      <w:r w:rsidR="00881760" w:rsidRPr="00453DD9">
        <w:rPr>
          <w:sz w:val="26"/>
          <w:szCs w:val="26"/>
        </w:rPr>
        <w:t>.</w:t>
      </w:r>
      <w:proofErr w:type="spellStart"/>
      <w:r w:rsidR="00881760" w:rsidRPr="00453DD9">
        <w:rPr>
          <w:sz w:val="26"/>
          <w:szCs w:val="26"/>
          <w:u w:val="single"/>
          <w:lang w:val="en-US"/>
        </w:rPr>
        <w:t>izmaylovo</w:t>
      </w:r>
      <w:proofErr w:type="spellEnd"/>
      <w:r w:rsidR="00881760" w:rsidRPr="00453DD9">
        <w:rPr>
          <w:sz w:val="26"/>
          <w:szCs w:val="26"/>
          <w:u w:val="single"/>
        </w:rPr>
        <w:t>-</w:t>
      </w:r>
      <w:proofErr w:type="spellStart"/>
      <w:r w:rsidR="00881760" w:rsidRPr="00453DD9">
        <w:rPr>
          <w:sz w:val="26"/>
          <w:szCs w:val="26"/>
          <w:u w:val="single"/>
          <w:lang w:val="en-US"/>
        </w:rPr>
        <w:t>vao</w:t>
      </w:r>
      <w:proofErr w:type="spellEnd"/>
      <w:r w:rsidR="00881760" w:rsidRPr="00453DD9">
        <w:rPr>
          <w:sz w:val="26"/>
          <w:szCs w:val="26"/>
          <w:u w:val="single"/>
        </w:rPr>
        <w:t>.</w:t>
      </w:r>
      <w:proofErr w:type="spellStart"/>
      <w:r w:rsidR="00881760" w:rsidRPr="00453DD9">
        <w:rPr>
          <w:sz w:val="26"/>
          <w:szCs w:val="26"/>
          <w:u w:val="single"/>
          <w:lang w:val="en-US"/>
        </w:rPr>
        <w:t>ru</w:t>
      </w:r>
      <w:proofErr w:type="spellEnd"/>
      <w:r w:rsidR="00881760" w:rsidRPr="00453DD9">
        <w:rPr>
          <w:sz w:val="26"/>
          <w:szCs w:val="26"/>
        </w:rPr>
        <w:t xml:space="preserve">.          </w:t>
      </w:r>
      <w:r w:rsidR="00CE48C8" w:rsidRPr="00453DD9">
        <w:rPr>
          <w:sz w:val="26"/>
          <w:szCs w:val="26"/>
        </w:rPr>
        <w:t xml:space="preserve"> </w:t>
      </w:r>
    </w:p>
    <w:p w:rsidR="00881760" w:rsidRPr="00453DD9" w:rsidRDefault="00881760" w:rsidP="00881760">
      <w:pPr>
        <w:shd w:val="clear" w:color="auto" w:fill="FFFFFF"/>
        <w:ind w:left="-284"/>
        <w:jc w:val="both"/>
        <w:rPr>
          <w:sz w:val="26"/>
          <w:szCs w:val="26"/>
        </w:rPr>
      </w:pPr>
      <w:r w:rsidRPr="00453DD9">
        <w:rPr>
          <w:sz w:val="26"/>
          <w:szCs w:val="26"/>
        </w:rPr>
        <w:t xml:space="preserve">        </w:t>
      </w:r>
      <w:r w:rsidR="001D5A16" w:rsidRPr="00453DD9">
        <w:rPr>
          <w:sz w:val="26"/>
          <w:szCs w:val="26"/>
        </w:rPr>
        <w:t xml:space="preserve">   </w:t>
      </w:r>
      <w:r w:rsidR="00CE48C8" w:rsidRPr="00453DD9">
        <w:rPr>
          <w:sz w:val="26"/>
          <w:szCs w:val="26"/>
        </w:rPr>
        <w:t xml:space="preserve"> </w:t>
      </w:r>
      <w:r w:rsidRPr="00453DD9">
        <w:rPr>
          <w:sz w:val="26"/>
          <w:szCs w:val="26"/>
        </w:rPr>
        <w:t xml:space="preserve"> </w:t>
      </w:r>
      <w:r w:rsidR="00CE48C8" w:rsidRPr="00453DD9">
        <w:rPr>
          <w:b/>
          <w:sz w:val="26"/>
          <w:szCs w:val="26"/>
        </w:rPr>
        <w:t>3</w:t>
      </w:r>
      <w:r w:rsidRPr="00453DD9">
        <w:rPr>
          <w:b/>
          <w:sz w:val="26"/>
          <w:szCs w:val="26"/>
        </w:rPr>
        <w:t>.</w:t>
      </w:r>
      <w:r w:rsidRPr="00453DD9">
        <w:rPr>
          <w:sz w:val="26"/>
          <w:szCs w:val="26"/>
        </w:rPr>
        <w:t xml:space="preserve"> Настоящее решение вступает в силу </w:t>
      </w:r>
      <w:r w:rsidR="00F17D89" w:rsidRPr="00453DD9">
        <w:rPr>
          <w:sz w:val="26"/>
          <w:szCs w:val="26"/>
        </w:rPr>
        <w:t xml:space="preserve">со дня его </w:t>
      </w:r>
      <w:r w:rsidR="00AA7717" w:rsidRPr="00453DD9">
        <w:rPr>
          <w:sz w:val="26"/>
          <w:szCs w:val="26"/>
        </w:rPr>
        <w:t>принятия</w:t>
      </w:r>
      <w:r w:rsidR="00F17D89" w:rsidRPr="00453DD9">
        <w:rPr>
          <w:sz w:val="26"/>
          <w:szCs w:val="26"/>
        </w:rPr>
        <w:t>.</w:t>
      </w:r>
      <w:r w:rsidRPr="00453DD9">
        <w:rPr>
          <w:sz w:val="26"/>
          <w:szCs w:val="26"/>
        </w:rPr>
        <w:t xml:space="preserve"> </w:t>
      </w:r>
      <w:r w:rsidR="00615552" w:rsidRPr="00453DD9">
        <w:rPr>
          <w:sz w:val="26"/>
          <w:szCs w:val="26"/>
        </w:rPr>
        <w:t xml:space="preserve">  </w:t>
      </w:r>
    </w:p>
    <w:p w:rsidR="00881760" w:rsidRPr="00453DD9" w:rsidRDefault="00881760" w:rsidP="006F5579">
      <w:pPr>
        <w:shd w:val="clear" w:color="auto" w:fill="FFFFFF"/>
        <w:jc w:val="both"/>
        <w:rPr>
          <w:b/>
          <w:sz w:val="26"/>
          <w:szCs w:val="26"/>
        </w:rPr>
      </w:pPr>
      <w:r w:rsidRPr="00453DD9">
        <w:rPr>
          <w:b/>
          <w:sz w:val="26"/>
          <w:szCs w:val="26"/>
        </w:rPr>
        <w:t xml:space="preserve">         </w:t>
      </w:r>
      <w:r w:rsidR="00CE48C8" w:rsidRPr="00453DD9">
        <w:rPr>
          <w:b/>
          <w:sz w:val="26"/>
          <w:szCs w:val="26"/>
        </w:rPr>
        <w:t>4</w:t>
      </w:r>
      <w:r w:rsidRPr="00453DD9">
        <w:rPr>
          <w:b/>
          <w:sz w:val="26"/>
          <w:szCs w:val="26"/>
        </w:rPr>
        <w:t>.</w:t>
      </w:r>
      <w:r w:rsidRPr="00453DD9">
        <w:rPr>
          <w:sz w:val="26"/>
          <w:szCs w:val="26"/>
        </w:rPr>
        <w:t xml:space="preserve"> </w:t>
      </w:r>
      <w:proofErr w:type="gramStart"/>
      <w:r w:rsidRPr="00453DD9">
        <w:rPr>
          <w:sz w:val="26"/>
          <w:szCs w:val="26"/>
        </w:rPr>
        <w:t>Контроль за</w:t>
      </w:r>
      <w:proofErr w:type="gramEnd"/>
      <w:r w:rsidRPr="00453DD9">
        <w:rPr>
          <w:sz w:val="26"/>
          <w:szCs w:val="26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53DD9">
        <w:rPr>
          <w:b/>
          <w:sz w:val="26"/>
          <w:szCs w:val="26"/>
        </w:rPr>
        <w:t>Гожина</w:t>
      </w:r>
      <w:proofErr w:type="spellEnd"/>
      <w:r w:rsidRPr="00453DD9">
        <w:rPr>
          <w:b/>
          <w:sz w:val="26"/>
          <w:szCs w:val="26"/>
        </w:rPr>
        <w:t xml:space="preserve"> В.В.</w:t>
      </w:r>
    </w:p>
    <w:p w:rsidR="00881760" w:rsidRPr="00453DD9" w:rsidRDefault="00881760" w:rsidP="00881760">
      <w:pPr>
        <w:shd w:val="clear" w:color="auto" w:fill="FFFFFF"/>
        <w:ind w:left="-284"/>
        <w:jc w:val="both"/>
        <w:rPr>
          <w:b/>
          <w:sz w:val="26"/>
          <w:szCs w:val="26"/>
        </w:rPr>
      </w:pPr>
    </w:p>
    <w:p w:rsidR="00881760" w:rsidRPr="00453DD9" w:rsidRDefault="00881760" w:rsidP="00881760">
      <w:pPr>
        <w:shd w:val="clear" w:color="auto" w:fill="FFFFFF"/>
        <w:ind w:left="-284"/>
        <w:jc w:val="both"/>
        <w:rPr>
          <w:b/>
          <w:sz w:val="26"/>
          <w:szCs w:val="26"/>
        </w:rPr>
      </w:pPr>
      <w:r w:rsidRPr="00453DD9">
        <w:rPr>
          <w:b/>
          <w:sz w:val="26"/>
          <w:szCs w:val="26"/>
        </w:rPr>
        <w:t xml:space="preserve"> </w:t>
      </w:r>
    </w:p>
    <w:p w:rsidR="0070336D" w:rsidRDefault="00881760" w:rsidP="00453DD9">
      <w:pPr>
        <w:shd w:val="clear" w:color="auto" w:fill="FFFFFF"/>
        <w:ind w:left="-284" w:firstLine="284"/>
        <w:rPr>
          <w:b/>
          <w:sz w:val="28"/>
          <w:szCs w:val="28"/>
        </w:rPr>
      </w:pPr>
      <w:r w:rsidRPr="00453DD9">
        <w:rPr>
          <w:b/>
          <w:sz w:val="26"/>
          <w:szCs w:val="26"/>
        </w:rPr>
        <w:t xml:space="preserve">Глава муниципального округа Измайлово                                 </w:t>
      </w:r>
      <w:r w:rsidR="00990C44" w:rsidRPr="00453DD9">
        <w:rPr>
          <w:b/>
          <w:sz w:val="26"/>
          <w:szCs w:val="26"/>
        </w:rPr>
        <w:t xml:space="preserve">           </w:t>
      </w:r>
      <w:r w:rsidRPr="00453DD9">
        <w:rPr>
          <w:b/>
          <w:sz w:val="26"/>
          <w:szCs w:val="26"/>
        </w:rPr>
        <w:t xml:space="preserve">     </w:t>
      </w:r>
      <w:r w:rsidR="00453DD9">
        <w:rPr>
          <w:b/>
          <w:sz w:val="26"/>
          <w:szCs w:val="26"/>
        </w:rPr>
        <w:t xml:space="preserve">           </w:t>
      </w:r>
      <w:proofErr w:type="spellStart"/>
      <w:r w:rsidRPr="00453DD9">
        <w:rPr>
          <w:b/>
          <w:sz w:val="26"/>
          <w:szCs w:val="26"/>
        </w:rPr>
        <w:t>В.В.Гожин</w:t>
      </w:r>
      <w:proofErr w:type="spellEnd"/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2D37A1" w:rsidRPr="002D37A1" w:rsidRDefault="00CE48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sectPr w:rsidR="002D37A1" w:rsidRPr="002D37A1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02DC2"/>
    <w:rsid w:val="00062063"/>
    <w:rsid w:val="000E519F"/>
    <w:rsid w:val="00193DAC"/>
    <w:rsid w:val="001D5A16"/>
    <w:rsid w:val="001F23BE"/>
    <w:rsid w:val="002705FA"/>
    <w:rsid w:val="002B5FBD"/>
    <w:rsid w:val="002D37A1"/>
    <w:rsid w:val="002D79D4"/>
    <w:rsid w:val="002D7DED"/>
    <w:rsid w:val="003429E6"/>
    <w:rsid w:val="00354745"/>
    <w:rsid w:val="003B712A"/>
    <w:rsid w:val="003C59C4"/>
    <w:rsid w:val="003D3CDE"/>
    <w:rsid w:val="003E548C"/>
    <w:rsid w:val="003F1BDA"/>
    <w:rsid w:val="004159B5"/>
    <w:rsid w:val="00440EE8"/>
    <w:rsid w:val="004426F2"/>
    <w:rsid w:val="00453DD9"/>
    <w:rsid w:val="004B1F14"/>
    <w:rsid w:val="004D3EB4"/>
    <w:rsid w:val="004F0F43"/>
    <w:rsid w:val="00615552"/>
    <w:rsid w:val="00643EE3"/>
    <w:rsid w:val="006457B2"/>
    <w:rsid w:val="006D3182"/>
    <w:rsid w:val="006F5579"/>
    <w:rsid w:val="0070336D"/>
    <w:rsid w:val="0071548C"/>
    <w:rsid w:val="007522F5"/>
    <w:rsid w:val="00806661"/>
    <w:rsid w:val="00841A10"/>
    <w:rsid w:val="00843191"/>
    <w:rsid w:val="008438A6"/>
    <w:rsid w:val="00881760"/>
    <w:rsid w:val="008B2AE9"/>
    <w:rsid w:val="008E438C"/>
    <w:rsid w:val="009123E4"/>
    <w:rsid w:val="00990C44"/>
    <w:rsid w:val="009A38AA"/>
    <w:rsid w:val="009D673F"/>
    <w:rsid w:val="009E624E"/>
    <w:rsid w:val="00A01D6B"/>
    <w:rsid w:val="00A065E2"/>
    <w:rsid w:val="00A343BC"/>
    <w:rsid w:val="00A54066"/>
    <w:rsid w:val="00A77FDB"/>
    <w:rsid w:val="00A95F8A"/>
    <w:rsid w:val="00AA7717"/>
    <w:rsid w:val="00AB2DC2"/>
    <w:rsid w:val="00AE0136"/>
    <w:rsid w:val="00AF7486"/>
    <w:rsid w:val="00AF7BDB"/>
    <w:rsid w:val="00AF7C6C"/>
    <w:rsid w:val="00BA2DCC"/>
    <w:rsid w:val="00BC729E"/>
    <w:rsid w:val="00BD2904"/>
    <w:rsid w:val="00BF1551"/>
    <w:rsid w:val="00C478FD"/>
    <w:rsid w:val="00CE48C8"/>
    <w:rsid w:val="00D058BE"/>
    <w:rsid w:val="00DE4DC2"/>
    <w:rsid w:val="00E74C54"/>
    <w:rsid w:val="00EA4953"/>
    <w:rsid w:val="00EC51A3"/>
    <w:rsid w:val="00F17D89"/>
    <w:rsid w:val="00F2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Ольга Викторовна</cp:lastModifiedBy>
  <cp:revision>28</cp:revision>
  <cp:lastPrinted>2014-12-11T07:22:00Z</cp:lastPrinted>
  <dcterms:created xsi:type="dcterms:W3CDTF">2014-05-15T08:21:00Z</dcterms:created>
  <dcterms:modified xsi:type="dcterms:W3CDTF">2014-12-11T08:35:00Z</dcterms:modified>
</cp:coreProperties>
</file>