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60" w:rsidRDefault="000A4060" w:rsidP="000A4060">
      <w:pPr>
        <w:jc w:val="center"/>
      </w:pPr>
      <w:r>
        <w:rPr>
          <w:noProof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060" w:rsidRPr="00C911FE" w:rsidRDefault="000A4060" w:rsidP="000A4060">
      <w:pPr>
        <w:jc w:val="center"/>
      </w:pPr>
      <w:r w:rsidRPr="00C911FE">
        <w:t>СОВЕТ ДЕПУТАТОВ</w:t>
      </w:r>
    </w:p>
    <w:p w:rsidR="000A4060" w:rsidRDefault="000A4060" w:rsidP="000A4060">
      <w:pPr>
        <w:jc w:val="center"/>
      </w:pPr>
      <w:r>
        <w:t xml:space="preserve">ВНУТРИГОРОДСКОГО МУНИЦИПАЛЬНОГО ОБРАЗОВАНИЯ – </w:t>
      </w:r>
    </w:p>
    <w:p w:rsidR="000A4060" w:rsidRPr="00C911FE" w:rsidRDefault="000A4060" w:rsidP="000A4060">
      <w:pPr>
        <w:jc w:val="center"/>
      </w:pPr>
      <w:r>
        <w:t>МУНИЦИПАЛЬНОГО ОКРУГА ИЗМАЙЛОВО В ГОРОДЕ МОСКВЕ</w:t>
      </w:r>
    </w:p>
    <w:p w:rsidR="000A4060" w:rsidRDefault="000A4060" w:rsidP="000A4060">
      <w:pPr>
        <w:ind w:left="-567"/>
        <w:jc w:val="center"/>
      </w:pPr>
    </w:p>
    <w:p w:rsidR="000A4060" w:rsidRPr="00C911FE" w:rsidRDefault="000A4060" w:rsidP="000A4060">
      <w:pPr>
        <w:jc w:val="center"/>
      </w:pPr>
      <w:r w:rsidRPr="00C911FE">
        <w:t>РЕШЕНИЕ</w:t>
      </w:r>
    </w:p>
    <w:p w:rsidR="000A4060" w:rsidRPr="00C911FE" w:rsidRDefault="000A4060" w:rsidP="000A4060"/>
    <w:p w:rsidR="000A4060" w:rsidRPr="00C911FE" w:rsidRDefault="000A4060" w:rsidP="000A4060">
      <w:pPr>
        <w:rPr>
          <w:b/>
          <w:bCs/>
          <w:i/>
        </w:rPr>
      </w:pPr>
      <w:r>
        <w:t>14</w:t>
      </w:r>
      <w:r w:rsidRPr="00C911FE">
        <w:t>.</w:t>
      </w:r>
      <w:r>
        <w:t>04.</w:t>
      </w:r>
      <w:r w:rsidRPr="00C911FE">
        <w:t>202</w:t>
      </w:r>
      <w:r>
        <w:t>6</w:t>
      </w:r>
      <w:r w:rsidRPr="00C911FE">
        <w:t xml:space="preserve">    № </w:t>
      </w:r>
      <w:r>
        <w:t>60</w:t>
      </w:r>
      <w:r w:rsidRPr="00C911FE">
        <w:t>/1</w:t>
      </w:r>
    </w:p>
    <w:p w:rsidR="00C73EAE" w:rsidRDefault="00C73EAE" w:rsidP="0003177E">
      <w:pPr>
        <w:rPr>
          <w:b/>
          <w:sz w:val="28"/>
          <w:szCs w:val="28"/>
        </w:rPr>
      </w:pPr>
    </w:p>
    <w:p w:rsidR="00C73EAE" w:rsidRDefault="00C73EAE" w:rsidP="0003177E">
      <w:pPr>
        <w:rPr>
          <w:b/>
          <w:sz w:val="28"/>
          <w:szCs w:val="28"/>
        </w:rPr>
      </w:pPr>
    </w:p>
    <w:p w:rsidR="0003177E" w:rsidRPr="003F0D94" w:rsidRDefault="0030772D" w:rsidP="0003177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6pt;margin-top:15.25pt;width:256.6pt;height:87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O2hQIAABA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" stroked="f">
            <v:textbox>
              <w:txbxContent>
                <w:p w:rsidR="00B73B14" w:rsidRPr="00767B17" w:rsidRDefault="00B73B14" w:rsidP="006854E2">
                  <w:pPr>
                    <w:autoSpaceDE w:val="0"/>
                    <w:autoSpaceDN w:val="0"/>
                    <w:adjustRightInd w:val="0"/>
                    <w:ind w:left="-142"/>
                    <w:jc w:val="both"/>
                    <w:rPr>
                      <w:b/>
                    </w:rPr>
                  </w:pPr>
                  <w:r w:rsidRPr="00F652FA">
                    <w:rPr>
                      <w:b/>
                      <w:sz w:val="28"/>
                      <w:szCs w:val="28"/>
                    </w:rPr>
                    <w:t>Об исполнении бюджета</w:t>
                  </w:r>
                  <w:r w:rsidRPr="001E4EAA">
                    <w:rPr>
                      <w:b/>
                      <w:snapToGrid w:val="0"/>
                      <w:sz w:val="28"/>
                      <w:szCs w:val="28"/>
                    </w:rPr>
                    <w:t xml:space="preserve"> </w:t>
                  </w:r>
                  <w:r w:rsidRPr="00D85AE9">
                    <w:rPr>
                      <w:b/>
                      <w:snapToGrid w:val="0"/>
                      <w:sz w:val="28"/>
                      <w:szCs w:val="28"/>
                    </w:rPr>
                    <w:t>внутригородского муниципального образования</w:t>
                  </w:r>
                  <w:r>
                    <w:rPr>
                      <w:b/>
                      <w:sz w:val="28"/>
                      <w:szCs w:val="28"/>
                    </w:rPr>
                    <w:t xml:space="preserve"> – муни</w:t>
                  </w:r>
                  <w:r w:rsidRPr="00F652FA">
                    <w:rPr>
                      <w:b/>
                      <w:sz w:val="28"/>
                      <w:szCs w:val="28"/>
                    </w:rPr>
                    <w:t>ципального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F652FA">
                    <w:rPr>
                      <w:b/>
                      <w:sz w:val="28"/>
                      <w:szCs w:val="28"/>
                    </w:rPr>
                    <w:t xml:space="preserve">округа Измайлово </w:t>
                  </w:r>
                  <w:r>
                    <w:rPr>
                      <w:b/>
                      <w:sz w:val="28"/>
                      <w:szCs w:val="28"/>
                    </w:rPr>
                    <w:t xml:space="preserve">в городе Москве </w:t>
                  </w:r>
                  <w:r w:rsidRPr="00F652FA">
                    <w:rPr>
                      <w:b/>
                      <w:sz w:val="28"/>
                      <w:szCs w:val="28"/>
                    </w:rPr>
                    <w:t xml:space="preserve">за </w:t>
                  </w:r>
                  <w:r>
                    <w:rPr>
                      <w:b/>
                      <w:sz w:val="28"/>
                      <w:szCs w:val="28"/>
                    </w:rPr>
                    <w:t>1-й квартал</w:t>
                  </w:r>
                  <w:r w:rsidRPr="00F652F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F652FA">
                    <w:rPr>
                      <w:b/>
                      <w:bCs/>
                      <w:sz w:val="28"/>
                      <w:szCs w:val="28"/>
                    </w:rPr>
                    <w:t>20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26</w:t>
                  </w:r>
                  <w:r w:rsidRPr="00F652F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F652FA">
                    <w:rPr>
                      <w:b/>
                      <w:sz w:val="28"/>
                      <w:szCs w:val="28"/>
                    </w:rPr>
                    <w:t>года</w:t>
                  </w:r>
                </w:p>
              </w:txbxContent>
            </v:textbox>
          </v:shape>
        </w:pict>
      </w:r>
    </w:p>
    <w:p w:rsidR="0003177E" w:rsidRPr="003F0D94" w:rsidRDefault="0003177E" w:rsidP="0003177E">
      <w:pPr>
        <w:rPr>
          <w:b/>
          <w:sz w:val="28"/>
          <w:szCs w:val="28"/>
        </w:rPr>
      </w:pPr>
    </w:p>
    <w:p w:rsidR="0003177E" w:rsidRDefault="0003177E" w:rsidP="0003177E">
      <w:pPr>
        <w:rPr>
          <w:b/>
          <w:sz w:val="28"/>
          <w:szCs w:val="28"/>
        </w:rPr>
      </w:pPr>
    </w:p>
    <w:p w:rsidR="0003177E" w:rsidRDefault="0003177E" w:rsidP="0003177E">
      <w:pPr>
        <w:ind w:left="360"/>
        <w:rPr>
          <w:b/>
          <w:sz w:val="28"/>
          <w:szCs w:val="28"/>
        </w:rPr>
      </w:pPr>
    </w:p>
    <w:p w:rsidR="0003177E" w:rsidRPr="006C0439" w:rsidRDefault="0003177E" w:rsidP="0003177E">
      <w:pPr>
        <w:ind w:left="360"/>
        <w:rPr>
          <w:b/>
          <w:sz w:val="28"/>
          <w:szCs w:val="28"/>
        </w:rPr>
      </w:pPr>
    </w:p>
    <w:p w:rsidR="0003177E" w:rsidRPr="006C0439" w:rsidRDefault="0003177E" w:rsidP="0003177E">
      <w:pPr>
        <w:ind w:left="360"/>
        <w:rPr>
          <w:b/>
          <w:sz w:val="28"/>
          <w:szCs w:val="28"/>
        </w:rPr>
      </w:pPr>
    </w:p>
    <w:p w:rsidR="00003857" w:rsidRPr="00003857" w:rsidRDefault="00003857" w:rsidP="0063474B">
      <w:pPr>
        <w:ind w:firstLine="708"/>
        <w:jc w:val="both"/>
        <w:rPr>
          <w:sz w:val="16"/>
          <w:szCs w:val="16"/>
        </w:rPr>
      </w:pPr>
    </w:p>
    <w:p w:rsidR="00C73EAE" w:rsidRDefault="00C73EAE" w:rsidP="006854E2">
      <w:pPr>
        <w:ind w:firstLine="708"/>
        <w:jc w:val="both"/>
        <w:rPr>
          <w:sz w:val="28"/>
          <w:szCs w:val="28"/>
        </w:rPr>
      </w:pPr>
    </w:p>
    <w:p w:rsidR="0063474B" w:rsidRPr="00D317F3" w:rsidRDefault="0063474B" w:rsidP="006854E2">
      <w:pPr>
        <w:ind w:firstLine="708"/>
        <w:jc w:val="both"/>
        <w:rPr>
          <w:sz w:val="28"/>
          <w:szCs w:val="28"/>
        </w:rPr>
      </w:pPr>
      <w:proofErr w:type="gramStart"/>
      <w:r w:rsidRPr="005D687E">
        <w:rPr>
          <w:sz w:val="28"/>
          <w:szCs w:val="28"/>
        </w:rPr>
        <w:t xml:space="preserve">В </w:t>
      </w:r>
      <w:r w:rsidRPr="00D317F3">
        <w:rPr>
          <w:sz w:val="28"/>
          <w:szCs w:val="28"/>
        </w:rPr>
        <w:t>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Уставом внутригородского муниципального</w:t>
      </w:r>
      <w:proofErr w:type="gramEnd"/>
      <w:r w:rsidRPr="00D317F3">
        <w:rPr>
          <w:sz w:val="28"/>
          <w:szCs w:val="28"/>
        </w:rPr>
        <w:t xml:space="preserve"> образования </w:t>
      </w:r>
      <w:r w:rsidR="00027E74">
        <w:rPr>
          <w:sz w:val="28"/>
          <w:szCs w:val="28"/>
        </w:rPr>
        <w:t>–</w:t>
      </w:r>
      <w:r w:rsidRPr="00D317F3">
        <w:rPr>
          <w:sz w:val="28"/>
          <w:szCs w:val="28"/>
        </w:rPr>
        <w:t xml:space="preserve"> муниципального</w:t>
      </w:r>
      <w:r w:rsidR="00027E74">
        <w:rPr>
          <w:sz w:val="28"/>
          <w:szCs w:val="28"/>
        </w:rPr>
        <w:t xml:space="preserve"> </w:t>
      </w:r>
      <w:r w:rsidRPr="00D317F3">
        <w:rPr>
          <w:sz w:val="28"/>
          <w:szCs w:val="28"/>
        </w:rPr>
        <w:t>округа Измайлово в городе Москве</w:t>
      </w:r>
    </w:p>
    <w:p w:rsidR="0063474B" w:rsidRPr="00C73EAE" w:rsidRDefault="0063474B" w:rsidP="0063474B">
      <w:p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</w:p>
    <w:p w:rsidR="0063474B" w:rsidRDefault="0063474B" w:rsidP="0063474B">
      <w:p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5D687E">
        <w:rPr>
          <w:b/>
          <w:snapToGrid w:val="0"/>
          <w:color w:val="000000"/>
          <w:sz w:val="28"/>
          <w:szCs w:val="28"/>
        </w:rPr>
        <w:t xml:space="preserve">Совет депутатов </w:t>
      </w:r>
      <w:r>
        <w:rPr>
          <w:b/>
          <w:snapToGrid w:val="0"/>
          <w:color w:val="000000"/>
          <w:sz w:val="28"/>
          <w:szCs w:val="28"/>
        </w:rPr>
        <w:t>муниципального округа Измайлово</w:t>
      </w:r>
    </w:p>
    <w:p w:rsidR="0063474B" w:rsidRPr="005D687E" w:rsidRDefault="0063474B" w:rsidP="0063474B">
      <w:p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в городе Москве </w:t>
      </w:r>
      <w:r w:rsidRPr="005D687E">
        <w:rPr>
          <w:b/>
          <w:snapToGrid w:val="0"/>
          <w:color w:val="000000"/>
          <w:sz w:val="28"/>
          <w:szCs w:val="28"/>
        </w:rPr>
        <w:t>решил:</w:t>
      </w:r>
    </w:p>
    <w:p w:rsidR="0059708B" w:rsidRPr="00180AC7" w:rsidRDefault="0059708B" w:rsidP="0059708B">
      <w:p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</w:p>
    <w:p w:rsidR="0059708B" w:rsidRPr="00C7464C" w:rsidRDefault="0059708B" w:rsidP="0044731F">
      <w:pPr>
        <w:pStyle w:val="ConsPlusTitle"/>
        <w:widowControl/>
        <w:ind w:firstLine="568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F8361E">
        <w:rPr>
          <w:rFonts w:ascii="Times New Roman" w:hAnsi="Times New Roman" w:cs="Times New Roman"/>
          <w:b w:val="0"/>
          <w:snapToGrid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  <w:r w:rsidRPr="0059708B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Информацию о ходе исполнения бюджета внутригородского муниципального образования </w:t>
      </w:r>
      <w:r w:rsidR="00B4528A">
        <w:rPr>
          <w:rFonts w:ascii="Times New Roman" w:hAnsi="Times New Roman" w:cs="Times New Roman"/>
          <w:b w:val="0"/>
          <w:snapToGrid w:val="0"/>
          <w:sz w:val="28"/>
          <w:szCs w:val="28"/>
        </w:rPr>
        <w:t>–</w:t>
      </w:r>
      <w:r w:rsidRPr="0059708B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муниципального</w:t>
      </w:r>
      <w:r w:rsidR="00B4528A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  <w:r w:rsidRPr="0059708B">
        <w:rPr>
          <w:rFonts w:ascii="Times New Roman" w:hAnsi="Times New Roman" w:cs="Times New Roman"/>
          <w:b w:val="0"/>
          <w:snapToGrid w:val="0"/>
          <w:sz w:val="28"/>
          <w:szCs w:val="28"/>
        </w:rPr>
        <w:t>округа Измайлово в городе Моск</w:t>
      </w:r>
      <w:r w:rsidR="00B01A55">
        <w:rPr>
          <w:rFonts w:ascii="Times New Roman" w:hAnsi="Times New Roman" w:cs="Times New Roman"/>
          <w:b w:val="0"/>
          <w:snapToGrid w:val="0"/>
          <w:sz w:val="28"/>
          <w:szCs w:val="28"/>
        </w:rPr>
        <w:t>в</w:t>
      </w:r>
      <w:r w:rsidRPr="0059708B">
        <w:rPr>
          <w:rFonts w:ascii="Times New Roman" w:hAnsi="Times New Roman" w:cs="Times New Roman"/>
          <w:b w:val="0"/>
          <w:snapToGrid w:val="0"/>
          <w:sz w:val="28"/>
          <w:szCs w:val="28"/>
        </w:rPr>
        <w:t>е за 1</w:t>
      </w:r>
      <w:r w:rsidR="00D91CB3">
        <w:rPr>
          <w:rFonts w:ascii="Times New Roman" w:hAnsi="Times New Roman" w:cs="Times New Roman"/>
          <w:b w:val="0"/>
          <w:snapToGrid w:val="0"/>
          <w:sz w:val="28"/>
          <w:szCs w:val="28"/>
        </w:rPr>
        <w:t>-й</w:t>
      </w:r>
      <w:r w:rsidR="00B01A55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  <w:r w:rsidRPr="0059708B">
        <w:rPr>
          <w:rFonts w:ascii="Times New Roman" w:hAnsi="Times New Roman" w:cs="Times New Roman"/>
          <w:b w:val="0"/>
          <w:snapToGrid w:val="0"/>
          <w:sz w:val="28"/>
          <w:szCs w:val="28"/>
        </w:rPr>
        <w:t>квартал 202</w:t>
      </w:r>
      <w:r w:rsidR="0063474B">
        <w:rPr>
          <w:rFonts w:ascii="Times New Roman" w:hAnsi="Times New Roman" w:cs="Times New Roman"/>
          <w:b w:val="0"/>
          <w:snapToGrid w:val="0"/>
          <w:sz w:val="28"/>
          <w:szCs w:val="28"/>
        </w:rPr>
        <w:t>6</w:t>
      </w:r>
      <w:r w:rsidRPr="0059708B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года принять к сведению (приложение)</w:t>
      </w:r>
      <w:r w:rsidR="00B01A55">
        <w:rPr>
          <w:rFonts w:ascii="Times New Roman" w:hAnsi="Times New Roman" w:cs="Times New Roman"/>
          <w:b w:val="0"/>
          <w:snapToGrid w:val="0"/>
          <w:sz w:val="28"/>
          <w:szCs w:val="28"/>
        </w:rPr>
        <w:t>.</w:t>
      </w:r>
    </w:p>
    <w:p w:rsidR="0059708B" w:rsidRPr="00C7464C" w:rsidRDefault="0059708B" w:rsidP="0044731F">
      <w:pPr>
        <w:pStyle w:val="ConsPlusTitle"/>
        <w:widowControl/>
        <w:ind w:firstLine="568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>2. Опубликовать настоящее решение в сетевом издании «Московский муниципальный вестник» и разместить на официальном сайте муниципального округ</w:t>
      </w:r>
      <w:r w:rsidR="00737DDA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а Измайлово в городе Москве </w:t>
      </w:r>
      <w:proofErr w:type="spellStart"/>
      <w:r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>izmaylovo-vao.ru</w:t>
      </w:r>
      <w:proofErr w:type="spellEnd"/>
      <w:r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>.</w:t>
      </w:r>
    </w:p>
    <w:p w:rsidR="0059708B" w:rsidRPr="00B01A55" w:rsidRDefault="00F04960" w:rsidP="0044731F">
      <w:pPr>
        <w:pStyle w:val="ConsPlusTitle"/>
        <w:widowControl/>
        <w:ind w:firstLine="56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04960">
        <w:rPr>
          <w:rFonts w:ascii="Times New Roman" w:hAnsi="Times New Roman" w:cs="Times New Roman"/>
          <w:b w:val="0"/>
          <w:snapToGrid w:val="0"/>
          <w:sz w:val="28"/>
          <w:szCs w:val="28"/>
        </w:rPr>
        <w:t>3</w:t>
      </w:r>
      <w:r w:rsidR="0059708B"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. </w:t>
      </w:r>
      <w:proofErr w:type="gramStart"/>
      <w:r w:rsidR="0059708B"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>Контроль за</w:t>
      </w:r>
      <w:proofErr w:type="gramEnd"/>
      <w:r w:rsidR="0059708B"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  <w:r w:rsidR="00ED613E" w:rsidRPr="00ED613E">
        <w:rPr>
          <w:rFonts w:ascii="Times New Roman" w:hAnsi="Times New Roman" w:cs="Times New Roman"/>
          <w:b w:val="0"/>
          <w:color w:val="000000"/>
          <w:sz w:val="28"/>
          <w:szCs w:val="28"/>
        </w:rPr>
        <w:t>исполнением</w:t>
      </w:r>
      <w:r w:rsidR="00ED613E"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  <w:r w:rsidR="0059708B" w:rsidRPr="00C7464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настоящего решения возложить на главу муниципального округа Измайлово в городе Москве </w:t>
      </w:r>
      <w:proofErr w:type="spellStart"/>
      <w:r w:rsidR="0059708B" w:rsidRPr="007C77D8">
        <w:rPr>
          <w:rFonts w:ascii="Times New Roman" w:hAnsi="Times New Roman" w:cs="Times New Roman"/>
          <w:b w:val="0"/>
          <w:snapToGrid w:val="0"/>
          <w:sz w:val="28"/>
          <w:szCs w:val="28"/>
        </w:rPr>
        <w:t>Гожина</w:t>
      </w:r>
      <w:proofErr w:type="spellEnd"/>
      <w:r w:rsidR="0059708B" w:rsidRPr="007C77D8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В.В.</w:t>
      </w:r>
    </w:p>
    <w:p w:rsidR="0059708B" w:rsidRDefault="0059708B" w:rsidP="0059708B">
      <w:pPr>
        <w:pStyle w:val="ConsPlusTitle"/>
        <w:widowControl/>
        <w:ind w:left="-284" w:firstLine="568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</w:p>
    <w:p w:rsidR="00C73EAE" w:rsidRDefault="00C73EAE" w:rsidP="0059708B">
      <w:pPr>
        <w:pStyle w:val="ConsPlusTitle"/>
        <w:widowControl/>
        <w:ind w:left="-284" w:firstLine="568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</w:p>
    <w:p w:rsidR="0059708B" w:rsidRPr="0044731F" w:rsidRDefault="0059708B" w:rsidP="0063474B">
      <w:pPr>
        <w:pStyle w:val="a6"/>
        <w:spacing w:after="0"/>
        <w:jc w:val="both"/>
        <w:rPr>
          <w:b/>
          <w:bCs/>
          <w:snapToGrid w:val="0"/>
          <w:sz w:val="28"/>
          <w:szCs w:val="28"/>
        </w:rPr>
      </w:pPr>
      <w:r w:rsidRPr="0044731F">
        <w:rPr>
          <w:b/>
          <w:bCs/>
          <w:snapToGrid w:val="0"/>
          <w:sz w:val="28"/>
          <w:szCs w:val="28"/>
        </w:rPr>
        <w:t xml:space="preserve">Глава муниципального округа </w:t>
      </w:r>
    </w:p>
    <w:p w:rsidR="0059708B" w:rsidRPr="0063474B" w:rsidRDefault="0059708B" w:rsidP="0063474B">
      <w:pPr>
        <w:pStyle w:val="a6"/>
        <w:spacing w:after="0"/>
        <w:jc w:val="both"/>
        <w:rPr>
          <w:bCs/>
          <w:snapToGrid w:val="0"/>
          <w:sz w:val="28"/>
          <w:szCs w:val="28"/>
        </w:rPr>
      </w:pPr>
      <w:r w:rsidRPr="0044731F">
        <w:rPr>
          <w:b/>
          <w:bCs/>
          <w:snapToGrid w:val="0"/>
          <w:sz w:val="28"/>
          <w:szCs w:val="28"/>
        </w:rPr>
        <w:t>Измайлово в городе Москве</w:t>
      </w:r>
      <w:r w:rsidRPr="0044731F">
        <w:rPr>
          <w:b/>
          <w:bCs/>
          <w:snapToGrid w:val="0"/>
          <w:sz w:val="28"/>
          <w:szCs w:val="28"/>
        </w:rPr>
        <w:tab/>
      </w:r>
      <w:r w:rsidRPr="0063474B">
        <w:rPr>
          <w:bCs/>
          <w:snapToGrid w:val="0"/>
          <w:sz w:val="28"/>
          <w:szCs w:val="28"/>
        </w:rPr>
        <w:tab/>
      </w:r>
      <w:r w:rsidR="00003857">
        <w:rPr>
          <w:bCs/>
          <w:snapToGrid w:val="0"/>
          <w:sz w:val="28"/>
          <w:szCs w:val="28"/>
        </w:rPr>
        <w:tab/>
      </w:r>
      <w:r w:rsidR="00003857">
        <w:rPr>
          <w:bCs/>
          <w:snapToGrid w:val="0"/>
          <w:sz w:val="28"/>
          <w:szCs w:val="28"/>
        </w:rPr>
        <w:tab/>
      </w:r>
      <w:r w:rsidR="00003857">
        <w:rPr>
          <w:bCs/>
          <w:snapToGrid w:val="0"/>
          <w:sz w:val="28"/>
          <w:szCs w:val="28"/>
        </w:rPr>
        <w:tab/>
      </w:r>
      <w:r w:rsidR="00003857">
        <w:rPr>
          <w:bCs/>
          <w:snapToGrid w:val="0"/>
          <w:sz w:val="28"/>
          <w:szCs w:val="28"/>
        </w:rPr>
        <w:tab/>
        <w:t xml:space="preserve">   </w:t>
      </w:r>
      <w:r w:rsidRPr="0044731F">
        <w:rPr>
          <w:b/>
          <w:bCs/>
          <w:snapToGrid w:val="0"/>
          <w:sz w:val="28"/>
          <w:szCs w:val="28"/>
        </w:rPr>
        <w:t xml:space="preserve">В.В. </w:t>
      </w:r>
      <w:proofErr w:type="spellStart"/>
      <w:r w:rsidRPr="0044731F">
        <w:rPr>
          <w:b/>
          <w:bCs/>
          <w:snapToGrid w:val="0"/>
          <w:sz w:val="28"/>
          <w:szCs w:val="28"/>
        </w:rPr>
        <w:t>Гожин</w:t>
      </w:r>
      <w:proofErr w:type="spellEnd"/>
    </w:p>
    <w:p w:rsidR="0059708B" w:rsidRPr="00C7464C" w:rsidRDefault="0059708B" w:rsidP="0059708B">
      <w:pPr>
        <w:pStyle w:val="a6"/>
        <w:jc w:val="both"/>
      </w:pPr>
    </w:p>
    <w:p w:rsidR="00C73EAE" w:rsidRDefault="00C73EAE" w:rsidP="006D6F9B">
      <w:pPr>
        <w:ind w:left="7938"/>
        <w:rPr>
          <w:sz w:val="18"/>
          <w:szCs w:val="18"/>
        </w:rPr>
        <w:sectPr w:rsidR="00C73EAE" w:rsidSect="00A33B5B">
          <w:headerReference w:type="default" r:id="rId9"/>
          <w:headerReference w:type="first" r:id="rId10"/>
          <w:pgSz w:w="11906" w:h="16838"/>
          <w:pgMar w:top="993" w:right="851" w:bottom="1134" w:left="1134" w:header="709" w:footer="709" w:gutter="0"/>
          <w:cols w:space="708"/>
          <w:titlePg/>
          <w:docGrid w:linePitch="360"/>
        </w:sectPr>
      </w:pPr>
    </w:p>
    <w:p w:rsidR="004A5B07" w:rsidRDefault="004A5B07" w:rsidP="006D6F9B">
      <w:pPr>
        <w:ind w:left="7938"/>
        <w:rPr>
          <w:sz w:val="18"/>
          <w:szCs w:val="18"/>
        </w:rPr>
      </w:pPr>
    </w:p>
    <w:p w:rsidR="00B01A55" w:rsidRDefault="0003177E" w:rsidP="007941C1">
      <w:pPr>
        <w:ind w:left="8364"/>
      </w:pPr>
      <w:r>
        <w:t xml:space="preserve">Приложение </w:t>
      </w:r>
    </w:p>
    <w:p w:rsidR="0003177E" w:rsidRDefault="0003177E" w:rsidP="007941C1">
      <w:pPr>
        <w:ind w:left="8364"/>
        <w:jc w:val="both"/>
      </w:pPr>
      <w:r>
        <w:t xml:space="preserve">к решению Совета депутатов </w:t>
      </w:r>
      <w:r w:rsidR="00B01A55">
        <w:t xml:space="preserve">внутригородского муниципального образования </w:t>
      </w:r>
      <w:r w:rsidR="00BD28B5">
        <w:t>–</w:t>
      </w:r>
      <w:r w:rsidR="00B01A55">
        <w:t xml:space="preserve"> </w:t>
      </w:r>
      <w:r>
        <w:t>муниципального</w:t>
      </w:r>
      <w:r w:rsidR="00BD28B5">
        <w:t xml:space="preserve"> </w:t>
      </w:r>
      <w:r>
        <w:t>округа Измайлово</w:t>
      </w:r>
      <w:r w:rsidR="00B01A55">
        <w:t xml:space="preserve"> в городе Москве</w:t>
      </w:r>
      <w:r>
        <w:t xml:space="preserve"> от </w:t>
      </w:r>
      <w:r w:rsidR="001E4EAA">
        <w:t>14</w:t>
      </w:r>
      <w:r w:rsidR="00B01A55">
        <w:t xml:space="preserve"> апреля</w:t>
      </w:r>
      <w:r>
        <w:t xml:space="preserve"> 202</w:t>
      </w:r>
      <w:r w:rsidR="001E4EAA">
        <w:t>6</w:t>
      </w:r>
      <w:r w:rsidR="00B01A55">
        <w:t xml:space="preserve"> </w:t>
      </w:r>
      <w:r w:rsidR="00B03D21">
        <w:t xml:space="preserve">года </w:t>
      </w:r>
      <w:r w:rsidR="00B01A55">
        <w:t>№</w:t>
      </w:r>
      <w:r w:rsidR="00707999">
        <w:t xml:space="preserve"> 60</w:t>
      </w:r>
      <w:r w:rsidR="00B01A55">
        <w:t>/</w:t>
      </w:r>
      <w:r w:rsidR="00C73EAE">
        <w:t>1</w:t>
      </w:r>
    </w:p>
    <w:p w:rsidR="00B01A55" w:rsidRPr="00A85D1A" w:rsidRDefault="00B01A55" w:rsidP="00B01A55">
      <w:pPr>
        <w:ind w:left="5245"/>
        <w:rPr>
          <w:b/>
        </w:rPr>
      </w:pPr>
    </w:p>
    <w:p w:rsidR="00F90628" w:rsidRDefault="0003177E" w:rsidP="00D91CB3">
      <w:pPr>
        <w:jc w:val="center"/>
        <w:rPr>
          <w:b/>
          <w:snapToGrid w:val="0"/>
        </w:rPr>
      </w:pPr>
      <w:r w:rsidRPr="00A85D1A">
        <w:rPr>
          <w:b/>
        </w:rPr>
        <w:t xml:space="preserve">Отчет об исполнении бюджета </w:t>
      </w:r>
      <w:r w:rsidR="00A85D1A" w:rsidRPr="00A85D1A">
        <w:rPr>
          <w:b/>
          <w:snapToGrid w:val="0"/>
        </w:rPr>
        <w:t xml:space="preserve">внутригородского муниципального образования </w:t>
      </w:r>
      <w:r w:rsidR="00BD28B5">
        <w:rPr>
          <w:b/>
          <w:snapToGrid w:val="0"/>
        </w:rPr>
        <w:t>–</w:t>
      </w:r>
      <w:r w:rsidR="00A85D1A" w:rsidRPr="00A85D1A">
        <w:rPr>
          <w:b/>
          <w:snapToGrid w:val="0"/>
        </w:rPr>
        <w:t xml:space="preserve"> муниципального</w:t>
      </w:r>
      <w:r w:rsidR="00BD28B5">
        <w:rPr>
          <w:b/>
          <w:snapToGrid w:val="0"/>
        </w:rPr>
        <w:t xml:space="preserve"> </w:t>
      </w:r>
      <w:r w:rsidR="00A85D1A" w:rsidRPr="00A85D1A">
        <w:rPr>
          <w:b/>
          <w:snapToGrid w:val="0"/>
        </w:rPr>
        <w:t xml:space="preserve">округа </w:t>
      </w:r>
    </w:p>
    <w:p w:rsidR="0003177E" w:rsidRDefault="00A85D1A" w:rsidP="00D91CB3">
      <w:pPr>
        <w:jc w:val="center"/>
        <w:rPr>
          <w:b/>
        </w:rPr>
      </w:pPr>
      <w:r w:rsidRPr="00A85D1A">
        <w:rPr>
          <w:b/>
          <w:snapToGrid w:val="0"/>
        </w:rPr>
        <w:t>Измайлово в городе Москве</w:t>
      </w:r>
      <w:r w:rsidRPr="00A85D1A">
        <w:rPr>
          <w:b/>
        </w:rPr>
        <w:t xml:space="preserve"> </w:t>
      </w:r>
      <w:r w:rsidR="0003177E" w:rsidRPr="00A85D1A">
        <w:rPr>
          <w:b/>
        </w:rPr>
        <w:t>за</w:t>
      </w:r>
      <w:r w:rsidR="0003177E" w:rsidRPr="0003177E">
        <w:rPr>
          <w:b/>
        </w:rPr>
        <w:t xml:space="preserve"> 1-</w:t>
      </w:r>
      <w:r w:rsidR="001E4EAA">
        <w:rPr>
          <w:b/>
        </w:rPr>
        <w:t>й квартал</w:t>
      </w:r>
      <w:r w:rsidR="0003177E" w:rsidRPr="0003177E">
        <w:rPr>
          <w:b/>
        </w:rPr>
        <w:t xml:space="preserve"> 202</w:t>
      </w:r>
      <w:r w:rsidR="001E4EAA">
        <w:rPr>
          <w:b/>
        </w:rPr>
        <w:t>6</w:t>
      </w:r>
      <w:r w:rsidR="0003177E" w:rsidRPr="0003177E">
        <w:rPr>
          <w:b/>
        </w:rPr>
        <w:t xml:space="preserve"> года</w:t>
      </w:r>
    </w:p>
    <w:p w:rsidR="00B73B14" w:rsidRDefault="00B73B14" w:rsidP="00D91CB3">
      <w:pPr>
        <w:jc w:val="center"/>
        <w:rPr>
          <w:b/>
        </w:rPr>
      </w:pPr>
    </w:p>
    <w:tbl>
      <w:tblPr>
        <w:tblStyle w:val="af"/>
        <w:tblW w:w="14991" w:type="dxa"/>
        <w:tblLayout w:type="fixed"/>
        <w:tblLook w:val="04A0"/>
      </w:tblPr>
      <w:tblGrid>
        <w:gridCol w:w="817"/>
        <w:gridCol w:w="2091"/>
        <w:gridCol w:w="1028"/>
        <w:gridCol w:w="5811"/>
        <w:gridCol w:w="2082"/>
        <w:gridCol w:w="1604"/>
        <w:gridCol w:w="1558"/>
      </w:tblGrid>
      <w:tr w:rsidR="00B73B14" w:rsidTr="002A0C09">
        <w:tc>
          <w:tcPr>
            <w:tcW w:w="14991" w:type="dxa"/>
            <w:gridSpan w:val="7"/>
          </w:tcPr>
          <w:p w:rsidR="00B73B14" w:rsidRPr="00B73B14" w:rsidRDefault="00B73B14" w:rsidP="00B73B14">
            <w:pPr>
              <w:ind w:left="1080"/>
              <w:rPr>
                <w:b/>
              </w:rPr>
            </w:pPr>
            <w:r w:rsidRPr="00B73B14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B73B14">
              <w:rPr>
                <w:b/>
              </w:rPr>
              <w:t xml:space="preserve">Доходы бюджета </w:t>
            </w:r>
          </w:p>
        </w:tc>
      </w:tr>
      <w:tr w:rsidR="00B73B14" w:rsidTr="002A0C09">
        <w:tc>
          <w:tcPr>
            <w:tcW w:w="3936" w:type="dxa"/>
            <w:gridSpan w:val="3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Коды бюджетной классификации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Наименование показателя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Доходы, утвержденные законом о бюджете, руб.</w:t>
            </w:r>
          </w:p>
        </w:tc>
        <w:tc>
          <w:tcPr>
            <w:tcW w:w="1604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Исполнено, руб.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Процент</w:t>
            </w:r>
            <w:r w:rsidRPr="007164C4">
              <w:rPr>
                <w:b/>
                <w:bCs/>
              </w:rPr>
              <w:t xml:space="preserve"> исполнения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2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3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r w:rsidRPr="007164C4">
              <w:t>4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 w:rsidRPr="007164C4">
              <w:t>5</w:t>
            </w:r>
          </w:p>
        </w:tc>
        <w:tc>
          <w:tcPr>
            <w:tcW w:w="1604" w:type="dxa"/>
            <w:vAlign w:val="center"/>
          </w:tcPr>
          <w:p w:rsidR="00B73B14" w:rsidRPr="007164C4" w:rsidRDefault="00B73B14" w:rsidP="00B73B14">
            <w:r w:rsidRPr="007164C4">
              <w:t>6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 w:rsidRPr="007164C4">
              <w:t>7</w:t>
            </w:r>
          </w:p>
        </w:tc>
      </w:tr>
      <w:tr w:rsidR="00B73B14" w:rsidTr="002A0C09">
        <w:tc>
          <w:tcPr>
            <w:tcW w:w="9747" w:type="dxa"/>
            <w:gridSpan w:val="4"/>
            <w:vAlign w:val="center"/>
          </w:tcPr>
          <w:p w:rsidR="00B73B14" w:rsidRPr="009D74B4" w:rsidRDefault="00B73B14" w:rsidP="00B73B14">
            <w:pPr>
              <w:rPr>
                <w:b/>
              </w:rPr>
            </w:pPr>
            <w:r w:rsidRPr="009D74B4">
              <w:rPr>
                <w:b/>
              </w:rPr>
              <w:t>Остаток ассигнований на 01.01.2026</w:t>
            </w:r>
          </w:p>
        </w:tc>
        <w:tc>
          <w:tcPr>
            <w:tcW w:w="5244" w:type="dxa"/>
            <w:gridSpan w:val="3"/>
            <w:vAlign w:val="center"/>
          </w:tcPr>
          <w:p w:rsidR="00B73B14" w:rsidRPr="009D74B4" w:rsidRDefault="00B73B14" w:rsidP="00B73B14">
            <w:pPr>
              <w:rPr>
                <w:b/>
              </w:rPr>
            </w:pPr>
            <w:r w:rsidRPr="009D74B4">
              <w:rPr>
                <w:b/>
              </w:rPr>
              <w:t>32 714 251,88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10102000010000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Налог на доходы физических лиц всего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30 675 600,00</w:t>
            </w:r>
          </w:p>
        </w:tc>
        <w:tc>
          <w:tcPr>
            <w:tcW w:w="1604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6 301 566,75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20,5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10102010010000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304C2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t>22 705 600,00</w:t>
            </w:r>
          </w:p>
        </w:tc>
        <w:tc>
          <w:tcPr>
            <w:tcW w:w="1604" w:type="dxa"/>
            <w:vAlign w:val="center"/>
          </w:tcPr>
          <w:p w:rsidR="00B73B14" w:rsidRPr="007164C4" w:rsidRDefault="00B73B14" w:rsidP="00B73B14">
            <w:r>
              <w:t>4 805 387,84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21,2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10102020010000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304C2F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</w:t>
            </w:r>
            <w:r w:rsidRPr="00304C2F">
              <w:lastRenderedPageBreak/>
              <w:t>законодательству Российской Федерации)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 w:rsidRPr="007164C4">
              <w:lastRenderedPageBreak/>
              <w:t>1</w:t>
            </w:r>
            <w:r>
              <w:t>5</w:t>
            </w:r>
            <w:r w:rsidRPr="007164C4">
              <w:t>0 000,00</w:t>
            </w:r>
          </w:p>
        </w:tc>
        <w:tc>
          <w:tcPr>
            <w:tcW w:w="1604" w:type="dxa"/>
            <w:vAlign w:val="center"/>
          </w:tcPr>
          <w:p w:rsidR="00B73B14" w:rsidRPr="007164C4" w:rsidRDefault="00B73B14" w:rsidP="00B73B14">
            <w:r>
              <w:t>641,48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0,4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lastRenderedPageBreak/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1010202</w:t>
            </w:r>
            <w:r>
              <w:t>1</w:t>
            </w:r>
            <w:r w:rsidRPr="007164C4">
              <w:t>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304C2F">
              <w:t xml:space="preserve">Налог на доходы физических лиц с доходов, полученных от </w:t>
            </w:r>
            <w:bookmarkStart w:id="0" w:name="_GoBack"/>
            <w:bookmarkEnd w:id="0"/>
            <w:r w:rsidRPr="00304C2F"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t>40 000,00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- 2 044,59</w:t>
            </w:r>
          </w:p>
        </w:tc>
        <w:tc>
          <w:tcPr>
            <w:tcW w:w="1558" w:type="dxa"/>
            <w:vAlign w:val="center"/>
          </w:tcPr>
          <w:p w:rsidR="00B73B14" w:rsidRDefault="00B73B14" w:rsidP="00B73B14"/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1010202</w:t>
            </w:r>
            <w:r>
              <w:t>2</w:t>
            </w:r>
            <w:r w:rsidRPr="007164C4">
              <w:t>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304C2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t>120 000,00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-2 890,95</w:t>
            </w:r>
          </w:p>
        </w:tc>
        <w:tc>
          <w:tcPr>
            <w:tcW w:w="1558" w:type="dxa"/>
            <w:vAlign w:val="center"/>
          </w:tcPr>
          <w:p w:rsidR="00B73B14" w:rsidRDefault="00B73B14" w:rsidP="00B73B14"/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1010202</w:t>
            </w:r>
            <w:r>
              <w:t>3</w:t>
            </w:r>
            <w:r w:rsidRPr="007164C4">
              <w:t>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304C2F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</w:t>
            </w:r>
            <w:r w:rsidRPr="00304C2F">
              <w:lastRenderedPageBreak/>
              <w:t>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lastRenderedPageBreak/>
              <w:t>40 000,00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295,68</w:t>
            </w:r>
          </w:p>
        </w:tc>
        <w:tc>
          <w:tcPr>
            <w:tcW w:w="1558" w:type="dxa"/>
            <w:vAlign w:val="center"/>
          </w:tcPr>
          <w:p w:rsidR="00B73B14" w:rsidRDefault="00B73B14" w:rsidP="00B73B14">
            <w:r>
              <w:t>0,7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lastRenderedPageBreak/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1010202</w:t>
            </w:r>
            <w:r>
              <w:t>4</w:t>
            </w:r>
            <w:r w:rsidRPr="007164C4">
              <w:t>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304C2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t>10 000,00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0,00</w:t>
            </w:r>
          </w:p>
        </w:tc>
        <w:tc>
          <w:tcPr>
            <w:tcW w:w="1558" w:type="dxa"/>
            <w:vAlign w:val="center"/>
          </w:tcPr>
          <w:p w:rsidR="00B73B14" w:rsidRDefault="00B73B14" w:rsidP="00B73B14">
            <w:r>
              <w:t>0,0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10102030010000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304C2F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 w:rsidRPr="007164C4">
              <w:t xml:space="preserve">1 </w:t>
            </w:r>
            <w:r>
              <w:t>20</w:t>
            </w:r>
            <w:r w:rsidRPr="007164C4">
              <w:t>0 000,00</w:t>
            </w:r>
          </w:p>
        </w:tc>
        <w:tc>
          <w:tcPr>
            <w:tcW w:w="1604" w:type="dxa"/>
            <w:vAlign w:val="center"/>
          </w:tcPr>
          <w:p w:rsidR="00B73B14" w:rsidRPr="007164C4" w:rsidRDefault="00B73B14" w:rsidP="00B73B14">
            <w:r>
              <w:t>23 760,99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2,0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10102080010000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304C2F"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</w:t>
            </w:r>
            <w:r w:rsidRPr="00304C2F">
              <w:lastRenderedPageBreak/>
              <w:t>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lastRenderedPageBreak/>
              <w:t>2 500</w:t>
            </w:r>
            <w:r w:rsidRPr="007164C4">
              <w:t xml:space="preserve"> 000,00</w:t>
            </w:r>
          </w:p>
        </w:tc>
        <w:tc>
          <w:tcPr>
            <w:tcW w:w="1604" w:type="dxa"/>
            <w:vAlign w:val="center"/>
          </w:tcPr>
          <w:p w:rsidR="00B73B14" w:rsidRPr="007164C4" w:rsidRDefault="00B73B14" w:rsidP="00B73B14">
            <w:r>
              <w:t>152 220,57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6,1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lastRenderedPageBreak/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10102130010000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304C2F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t>900</w:t>
            </w:r>
            <w:r w:rsidRPr="007164C4">
              <w:t xml:space="preserve"> 000,00</w:t>
            </w:r>
          </w:p>
        </w:tc>
        <w:tc>
          <w:tcPr>
            <w:tcW w:w="1604" w:type="dxa"/>
            <w:vAlign w:val="center"/>
          </w:tcPr>
          <w:p w:rsidR="00B73B14" w:rsidRPr="007164C4" w:rsidRDefault="00B73B14" w:rsidP="00B73B14">
            <w:r>
              <w:t>163 444,89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18,2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10102140010000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B54D2B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</w:t>
            </w:r>
            <w:r w:rsidRPr="00B54D2B"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 w:rsidRPr="007164C4">
              <w:lastRenderedPageBreak/>
              <w:t xml:space="preserve">1 </w:t>
            </w:r>
            <w:r>
              <w:t>70</w:t>
            </w:r>
            <w:r w:rsidRPr="007164C4">
              <w:t>0 000,00</w:t>
            </w:r>
          </w:p>
        </w:tc>
        <w:tc>
          <w:tcPr>
            <w:tcW w:w="1604" w:type="dxa"/>
            <w:vAlign w:val="center"/>
          </w:tcPr>
          <w:p w:rsidR="00B73B14" w:rsidRPr="007164C4" w:rsidRDefault="00B73B14" w:rsidP="00B73B14">
            <w:r>
              <w:t>404 224,86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23,8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lastRenderedPageBreak/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101021</w:t>
            </w:r>
            <w:r>
              <w:t>5</w:t>
            </w:r>
            <w:r w:rsidRPr="007164C4">
              <w:t>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B54D2B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t>450 000,00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73 080,47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16,2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101021</w:t>
            </w:r>
            <w:r>
              <w:t>6</w:t>
            </w:r>
            <w:r w:rsidRPr="007164C4">
              <w:t>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B54D2B"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</w:t>
            </w:r>
            <w:r w:rsidRPr="00B54D2B">
              <w:lastRenderedPageBreak/>
              <w:t>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lastRenderedPageBreak/>
              <w:t>160 000,00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126 282,09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78,9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lastRenderedPageBreak/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101021</w:t>
            </w:r>
            <w:r>
              <w:t>7</w:t>
            </w:r>
            <w:r w:rsidRPr="007164C4">
              <w:t>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B54D2B"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</w:t>
            </w:r>
            <w:r w:rsidRPr="00B54D2B">
              <w:lastRenderedPageBreak/>
              <w:t>превышающей 2,4 миллиона рублей)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lastRenderedPageBreak/>
              <w:t>660 000,00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553 432,26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83,9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lastRenderedPageBreak/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101021</w:t>
            </w:r>
            <w:r>
              <w:t>8</w:t>
            </w:r>
            <w:r w:rsidRPr="007164C4">
              <w:t>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463FC1" w:rsidRDefault="00B73B14" w:rsidP="00B73B14">
            <w:pPr>
              <w:jc w:val="both"/>
            </w:pPr>
            <w:r w:rsidRPr="00B54D2B"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082" w:type="dxa"/>
            <w:vAlign w:val="center"/>
          </w:tcPr>
          <w:p w:rsidR="00B73B14" w:rsidRDefault="00B73B14" w:rsidP="00B73B14">
            <w:r>
              <w:t>10 000,00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258,93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2,6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</w:t>
            </w:r>
            <w:r>
              <w:t>20</w:t>
            </w:r>
            <w:r w:rsidRPr="007164C4">
              <w:t>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B54D2B" w:rsidRDefault="00B73B14" w:rsidP="00B73B14">
            <w:pPr>
              <w:jc w:val="both"/>
            </w:pPr>
            <w:r w:rsidRPr="00B54D2B"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2082" w:type="dxa"/>
            <w:vAlign w:val="center"/>
          </w:tcPr>
          <w:p w:rsidR="00B73B14" w:rsidRDefault="00B73B14" w:rsidP="00B73B14">
            <w:r>
              <w:t>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48,81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/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 w:rsidRPr="007164C4"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 w:rsidRPr="007164C4">
              <w:t>10102</w:t>
            </w:r>
            <w:r>
              <w:t>21</w:t>
            </w:r>
            <w:r w:rsidRPr="007164C4">
              <w:t>0010000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 w:rsidRPr="007164C4">
              <w:t>110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B54D2B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t>20 000,00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3 407,93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17,0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r>
              <w:t>182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r>
              <w:t>11610123010031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r>
              <w:t>140</w:t>
            </w:r>
          </w:p>
        </w:tc>
        <w:tc>
          <w:tcPr>
            <w:tcW w:w="5811" w:type="dxa"/>
            <w:vAlign w:val="center"/>
          </w:tcPr>
          <w:p w:rsidR="00B73B14" w:rsidRPr="007164C4" w:rsidRDefault="00B73B14" w:rsidP="00B73B14">
            <w:pPr>
              <w:jc w:val="both"/>
            </w:pPr>
            <w:r w:rsidRPr="00B54D2B"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r>
              <w:t>10 000,00</w:t>
            </w:r>
          </w:p>
        </w:tc>
        <w:tc>
          <w:tcPr>
            <w:tcW w:w="1604" w:type="dxa"/>
            <w:vAlign w:val="center"/>
          </w:tcPr>
          <w:p w:rsidR="00B73B14" w:rsidRDefault="00B73B14" w:rsidP="00B73B14">
            <w:r>
              <w:t>15,49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r>
              <w:t>0,2</w:t>
            </w:r>
          </w:p>
        </w:tc>
      </w:tr>
      <w:tr w:rsidR="00B73B14" w:rsidTr="002A0C09">
        <w:tc>
          <w:tcPr>
            <w:tcW w:w="817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2091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20204999030000</w:t>
            </w:r>
          </w:p>
        </w:tc>
        <w:tc>
          <w:tcPr>
            <w:tcW w:w="1028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150</w:t>
            </w:r>
          </w:p>
        </w:tc>
        <w:tc>
          <w:tcPr>
            <w:tcW w:w="5811" w:type="dxa"/>
            <w:vAlign w:val="bottom"/>
          </w:tcPr>
          <w:p w:rsidR="00B73B14" w:rsidRPr="007164C4" w:rsidRDefault="00B73B14" w:rsidP="00B73B14">
            <w:pPr>
              <w:jc w:val="both"/>
              <w:rPr>
                <w:b/>
                <w:bCs/>
              </w:rPr>
            </w:pPr>
            <w:r w:rsidRPr="00EF497A">
              <w:rPr>
                <w:b/>
                <w:bCs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082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3 300</w:t>
            </w:r>
            <w:r w:rsidRPr="007164C4">
              <w:rPr>
                <w:b/>
                <w:bCs/>
              </w:rPr>
              <w:t xml:space="preserve"> 000,00</w:t>
            </w:r>
          </w:p>
        </w:tc>
        <w:tc>
          <w:tcPr>
            <w:tcW w:w="1604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825 </w:t>
            </w:r>
            <w:r w:rsidRPr="007164C4">
              <w:rPr>
                <w:b/>
                <w:bCs/>
              </w:rPr>
              <w:t>000,00</w:t>
            </w:r>
          </w:p>
        </w:tc>
        <w:tc>
          <w:tcPr>
            <w:tcW w:w="1558" w:type="dxa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7164C4">
              <w:rPr>
                <w:b/>
                <w:bCs/>
              </w:rPr>
              <w:t>,0</w:t>
            </w:r>
          </w:p>
        </w:tc>
      </w:tr>
      <w:tr w:rsidR="00B73B14" w:rsidTr="002A0C09">
        <w:tc>
          <w:tcPr>
            <w:tcW w:w="9747" w:type="dxa"/>
            <w:gridSpan w:val="4"/>
          </w:tcPr>
          <w:p w:rsidR="00B73B14" w:rsidRDefault="00B73B14" w:rsidP="00D91CB3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2082" w:type="dxa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33 975 600</w:t>
            </w:r>
            <w:r w:rsidRPr="007164C4">
              <w:rPr>
                <w:b/>
                <w:bCs/>
              </w:rPr>
              <w:t>,00</w:t>
            </w:r>
          </w:p>
        </w:tc>
        <w:tc>
          <w:tcPr>
            <w:tcW w:w="1604" w:type="dxa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7 126 566,75</w:t>
            </w:r>
          </w:p>
        </w:tc>
        <w:tc>
          <w:tcPr>
            <w:tcW w:w="1558" w:type="dxa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21,0</w:t>
            </w:r>
          </w:p>
        </w:tc>
      </w:tr>
    </w:tbl>
    <w:p w:rsidR="00B73B14" w:rsidRDefault="00B73B14" w:rsidP="00D91CB3">
      <w:pPr>
        <w:jc w:val="center"/>
        <w:rPr>
          <w:b/>
        </w:rPr>
      </w:pPr>
    </w:p>
    <w:p w:rsidR="00B73B14" w:rsidRDefault="00B73B14" w:rsidP="00D91CB3">
      <w:pPr>
        <w:jc w:val="center"/>
        <w:rPr>
          <w:b/>
        </w:rPr>
      </w:pPr>
    </w:p>
    <w:p w:rsidR="002A0C09" w:rsidRDefault="002A0C09" w:rsidP="00D91CB3">
      <w:pPr>
        <w:jc w:val="center"/>
        <w:rPr>
          <w:b/>
        </w:rPr>
      </w:pPr>
    </w:p>
    <w:tbl>
      <w:tblPr>
        <w:tblW w:w="15123" w:type="dxa"/>
        <w:tblInd w:w="-34" w:type="dxa"/>
        <w:tblLayout w:type="fixed"/>
        <w:tblLook w:val="04A0"/>
      </w:tblPr>
      <w:tblGrid>
        <w:gridCol w:w="477"/>
        <w:gridCol w:w="249"/>
        <w:gridCol w:w="2535"/>
        <w:gridCol w:w="5245"/>
        <w:gridCol w:w="1842"/>
        <w:gridCol w:w="1594"/>
        <w:gridCol w:w="1622"/>
        <w:gridCol w:w="1559"/>
      </w:tblGrid>
      <w:tr w:rsidR="00B73B14" w:rsidRPr="007164C4" w:rsidTr="001B36DD">
        <w:trPr>
          <w:trHeight w:val="129"/>
        </w:trPr>
        <w:tc>
          <w:tcPr>
            <w:tcW w:w="15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14" w:rsidRPr="00B73B14" w:rsidRDefault="002A0C09" w:rsidP="00B73B14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B73B14" w:rsidRPr="00B73B14">
              <w:rPr>
                <w:b/>
                <w:bCs/>
              </w:rPr>
              <w:t>.</w:t>
            </w:r>
            <w:r w:rsidR="00B73B14">
              <w:rPr>
                <w:b/>
                <w:bCs/>
              </w:rPr>
              <w:t xml:space="preserve"> </w:t>
            </w:r>
            <w:r w:rsidR="00B73B14" w:rsidRPr="00B73B14">
              <w:rPr>
                <w:b/>
                <w:bCs/>
              </w:rPr>
              <w:t xml:space="preserve">Расходы бюджета </w:t>
            </w:r>
          </w:p>
        </w:tc>
      </w:tr>
      <w:tr w:rsidR="00B73B14" w:rsidRPr="007164C4" w:rsidTr="001B36DD">
        <w:trPr>
          <w:trHeight w:val="102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Коды бюджетной</w:t>
            </w:r>
            <w:r>
              <w:rPr>
                <w:b/>
                <w:bCs/>
              </w:rPr>
              <w:t xml:space="preserve"> </w:t>
            </w:r>
            <w:r w:rsidRPr="007164C4">
              <w:rPr>
                <w:b/>
                <w:bCs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Расходы, утвержденные законом о бюджете, руб.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Исполнено, руб.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Остаток, </w:t>
            </w:r>
            <w:r w:rsidRPr="007164C4">
              <w:rPr>
                <w:b/>
                <w:bCs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Процент исполнения</w:t>
            </w:r>
          </w:p>
        </w:tc>
      </w:tr>
      <w:tr w:rsidR="00B73B14" w:rsidRPr="007164C4" w:rsidTr="001B36DD">
        <w:trPr>
          <w:trHeight w:val="163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7</w:t>
            </w:r>
          </w:p>
        </w:tc>
      </w:tr>
      <w:tr w:rsidR="00B73B14" w:rsidRPr="007164C4" w:rsidTr="001B36DD">
        <w:trPr>
          <w:trHeight w:val="870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F03C68" w:rsidRDefault="00B73B14" w:rsidP="00B73B14">
            <w:pPr>
              <w:rPr>
                <w:b/>
              </w:rPr>
            </w:pPr>
            <w:r w:rsidRPr="00F03C68">
              <w:rPr>
                <w:b/>
              </w:rPr>
              <w:t>6 031 100,00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2 136 946,56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3 894 153,44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35,4</w:t>
            </w:r>
          </w:p>
        </w:tc>
      </w:tr>
      <w:tr w:rsidR="00B73B14" w:rsidRPr="007164C4" w:rsidTr="001B36DD">
        <w:trPr>
          <w:trHeight w:val="245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0102 31А0100100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Глава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5 979 100,00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F03C68" w:rsidRDefault="00B73B14" w:rsidP="00B73B14">
            <w:pPr>
              <w:rPr>
                <w:bCs/>
              </w:rPr>
            </w:pPr>
            <w:r w:rsidRPr="00F03C68">
              <w:rPr>
                <w:bCs/>
              </w:rPr>
              <w:t>2 136 946,56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F03C68" w:rsidRDefault="00B73B14" w:rsidP="00B73B14">
            <w:pPr>
              <w:rPr>
                <w:bCs/>
              </w:rPr>
            </w:pPr>
            <w:r w:rsidRPr="00F03C68">
              <w:rPr>
                <w:bCs/>
              </w:rPr>
              <w:t>3 89</w:t>
            </w:r>
            <w:r>
              <w:rPr>
                <w:bCs/>
              </w:rPr>
              <w:t>2</w:t>
            </w:r>
            <w:r w:rsidRPr="00F03C68">
              <w:rPr>
                <w:bCs/>
              </w:rPr>
              <w:t> 153,44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F03C68" w:rsidRDefault="00B73B14" w:rsidP="00B73B14">
            <w:pPr>
              <w:rPr>
                <w:bCs/>
              </w:rPr>
            </w:pPr>
            <w:r w:rsidRPr="00F03C68">
              <w:rPr>
                <w:bCs/>
              </w:rPr>
              <w:t>35,</w:t>
            </w:r>
            <w:r>
              <w:rPr>
                <w:bCs/>
              </w:rPr>
              <w:t>7</w:t>
            </w:r>
          </w:p>
        </w:tc>
      </w:tr>
      <w:tr w:rsidR="00B73B14" w:rsidRPr="007164C4" w:rsidTr="001B36DD">
        <w:trPr>
          <w:trHeight w:val="53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0102 31А0100100 120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Расходы на выплату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5 979 100,00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F03C68" w:rsidRDefault="00B73B14" w:rsidP="00B73B14">
            <w:pPr>
              <w:rPr>
                <w:bCs/>
              </w:rPr>
            </w:pPr>
            <w:r w:rsidRPr="00F03C68">
              <w:rPr>
                <w:bCs/>
              </w:rPr>
              <w:t>2 136 946,56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F03C68" w:rsidRDefault="00B73B14" w:rsidP="00B73B14">
            <w:pPr>
              <w:rPr>
                <w:bCs/>
              </w:rPr>
            </w:pPr>
            <w:r w:rsidRPr="00F03C68">
              <w:rPr>
                <w:bCs/>
              </w:rPr>
              <w:t>3 89</w:t>
            </w:r>
            <w:r>
              <w:rPr>
                <w:bCs/>
              </w:rPr>
              <w:t>2</w:t>
            </w:r>
            <w:r w:rsidRPr="00F03C68">
              <w:rPr>
                <w:bCs/>
              </w:rPr>
              <w:t> 153,44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F03C68" w:rsidRDefault="00B73B14" w:rsidP="00B73B14">
            <w:pPr>
              <w:rPr>
                <w:bCs/>
              </w:rPr>
            </w:pPr>
            <w:r w:rsidRPr="00F03C68">
              <w:rPr>
                <w:bCs/>
              </w:rPr>
              <w:t>35,</w:t>
            </w:r>
            <w:r>
              <w:rPr>
                <w:bCs/>
              </w:rPr>
              <w:t>7</w:t>
            </w:r>
          </w:p>
        </w:tc>
      </w:tr>
      <w:tr w:rsidR="00B73B14" w:rsidRPr="007164C4" w:rsidTr="001B36DD">
        <w:trPr>
          <w:trHeight w:val="68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0102 35Г0101100 120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 xml:space="preserve">Иные выплаты персоналу государственных (муниципальных) органов, за исключением оплаты труда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52 000,00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52 000,00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0,0</w:t>
            </w:r>
          </w:p>
        </w:tc>
      </w:tr>
      <w:tr w:rsidR="00B73B14" w:rsidRPr="007164C4" w:rsidTr="001B36DD">
        <w:trPr>
          <w:trHeight w:val="842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0103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3 571 800</w:t>
            </w:r>
            <w:r w:rsidRPr="007164C4">
              <w:rPr>
                <w:b/>
                <w:bCs/>
              </w:rPr>
              <w:t>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949 500,00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2 622 300,00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26,6</w:t>
            </w:r>
          </w:p>
        </w:tc>
      </w:tr>
      <w:tr w:rsidR="00B73B14" w:rsidRPr="007164C4" w:rsidTr="001B36DD">
        <w:trPr>
          <w:trHeight w:val="447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0103 31А0100200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 xml:space="preserve">Депутаты Совета депутатов внутригородских муниципальных образований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271 800,00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124 500,0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147 300 ,00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45,8</w:t>
            </w:r>
          </w:p>
        </w:tc>
      </w:tr>
      <w:tr w:rsidR="00B73B14" w:rsidRPr="007164C4" w:rsidTr="001B36DD">
        <w:trPr>
          <w:trHeight w:val="575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0103 31А0100200 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271 800,00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124 500,0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147 300 ,00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45,8</w:t>
            </w:r>
          </w:p>
        </w:tc>
      </w:tr>
      <w:tr w:rsidR="00B73B14" w:rsidRPr="007164C4" w:rsidTr="001B36DD">
        <w:trPr>
          <w:trHeight w:val="416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0103 33А0400100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3 300</w:t>
            </w:r>
            <w:r w:rsidRPr="007164C4">
              <w:t xml:space="preserve"> 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825</w:t>
            </w:r>
            <w:r w:rsidRPr="007164C4">
              <w:t xml:space="preserve">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2 475</w:t>
            </w:r>
            <w:r w:rsidRPr="007164C4"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25</w:t>
            </w:r>
            <w:r w:rsidRPr="007164C4">
              <w:t>,0</w:t>
            </w:r>
          </w:p>
        </w:tc>
      </w:tr>
      <w:tr w:rsidR="00B73B14" w:rsidRPr="007164C4" w:rsidTr="001B36DD">
        <w:trPr>
          <w:trHeight w:val="169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0103 33А0400100 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Специальные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3 300 000,00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825 000,00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2 475 000,00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25,0</w:t>
            </w:r>
          </w:p>
        </w:tc>
      </w:tr>
      <w:tr w:rsidR="00B73B14" w:rsidRPr="007164C4" w:rsidTr="001B36DD">
        <w:trPr>
          <w:trHeight w:val="282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20 509 700,00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3 027 963,10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17 481 736,90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14,8</w:t>
            </w:r>
          </w:p>
        </w:tc>
      </w:tr>
      <w:tr w:rsidR="00B73B14" w:rsidRPr="007164C4" w:rsidTr="001B36DD">
        <w:trPr>
          <w:trHeight w:val="10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lastRenderedPageBreak/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0104 31Б0100500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 xml:space="preserve">Обеспечение </w:t>
            </w:r>
            <w:proofErr w:type="gramStart"/>
            <w:r w:rsidRPr="007164C4">
              <w:t>деятельности администрации / аппарата Совета депутатов внутригородск</w:t>
            </w:r>
            <w:r>
              <w:t>о</w:t>
            </w:r>
            <w:r w:rsidRPr="007164C4">
              <w:t>го муниципального образования</w:t>
            </w:r>
            <w:proofErr w:type="gramEnd"/>
            <w:r w:rsidRPr="007164C4"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20 032 900,00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3 027 963,10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17 004 963,90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15,1</w:t>
            </w:r>
          </w:p>
        </w:tc>
      </w:tr>
      <w:tr w:rsidR="00B73B14" w:rsidRPr="007164C4" w:rsidTr="001B36DD">
        <w:trPr>
          <w:trHeight w:val="613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0104 31Б0100500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17 025 400,00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2 585 375,86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14 440 024,14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15,2</w:t>
            </w:r>
          </w:p>
        </w:tc>
      </w:tr>
      <w:tr w:rsidR="00B73B14" w:rsidRPr="007164C4" w:rsidTr="001B36DD">
        <w:trPr>
          <w:trHeight w:val="552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0104 31Б0100500 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2 997 500,00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442 587,24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2 554 912,76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14,8</w:t>
            </w:r>
          </w:p>
        </w:tc>
      </w:tr>
      <w:tr w:rsidR="00B73B14" w:rsidRPr="007164C4" w:rsidTr="001B36DD">
        <w:trPr>
          <w:trHeight w:val="275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0104 31Б0100500 830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Исполнение судебных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</w:t>
            </w:r>
          </w:p>
        </w:tc>
      </w:tr>
      <w:tr w:rsidR="00B73B14" w:rsidRPr="007164C4" w:rsidTr="001B36DD">
        <w:trPr>
          <w:trHeight w:val="27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0104 31Б0100500 850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Уплата налогов, сборов и 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10 000,00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</w:t>
            </w:r>
          </w:p>
        </w:tc>
      </w:tr>
      <w:tr w:rsidR="00B73B14" w:rsidRPr="007164C4" w:rsidTr="001B36DD">
        <w:trPr>
          <w:trHeight w:val="76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0104 35Г0101100 120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 xml:space="preserve">Иные выплаты персоналу государственных (муниципальных) органов, за исключением оплаты труда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476 800,00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476 800,00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</w:t>
            </w:r>
          </w:p>
        </w:tc>
      </w:tr>
      <w:tr w:rsidR="00B73B14" w:rsidRPr="007164C4" w:rsidTr="001B36DD">
        <w:trPr>
          <w:trHeight w:val="223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0111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30 000,00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0,0</w:t>
            </w:r>
          </w:p>
        </w:tc>
      </w:tr>
      <w:tr w:rsidR="00B73B14" w:rsidRPr="007164C4" w:rsidTr="001B36DD">
        <w:trPr>
          <w:trHeight w:val="457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0111 32А0100000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Резервный фонд, предусмотренный органами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30 000,00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</w:t>
            </w:r>
          </w:p>
        </w:tc>
      </w:tr>
      <w:tr w:rsidR="00B73B14" w:rsidRPr="007164C4" w:rsidTr="001B36DD">
        <w:trPr>
          <w:trHeight w:val="273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0111 32А0100000 870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Резервные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30 000,00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</w:t>
            </w:r>
          </w:p>
        </w:tc>
      </w:tr>
      <w:tr w:rsidR="00B73B14" w:rsidRPr="007164C4" w:rsidTr="001B36DD">
        <w:trPr>
          <w:trHeight w:val="32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233B8A" w:rsidRDefault="00B73B14" w:rsidP="00B73B14">
            <w:pPr>
              <w:rPr>
                <w:b/>
              </w:rPr>
            </w:pPr>
            <w:r w:rsidRPr="00233B8A">
              <w:rPr>
                <w:b/>
              </w:rPr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233B8A" w:rsidRDefault="00B73B14" w:rsidP="00B73B14">
            <w:pPr>
              <w:rPr>
                <w:b/>
              </w:rPr>
            </w:pPr>
            <w:r w:rsidRPr="00233B8A">
              <w:rPr>
                <w:b/>
              </w:rPr>
              <w:t>0113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233B8A" w:rsidRDefault="00B73B14" w:rsidP="00B73B14">
            <w:pPr>
              <w:jc w:val="both"/>
              <w:rPr>
                <w:b/>
              </w:rPr>
            </w:pPr>
            <w:r w:rsidRPr="00233B8A">
              <w:rPr>
                <w:b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193 600,00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193 600,00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100,0</w:t>
            </w:r>
          </w:p>
        </w:tc>
      </w:tr>
      <w:tr w:rsidR="00B73B14" w:rsidRPr="007164C4" w:rsidTr="001B36DD">
        <w:trPr>
          <w:trHeight w:val="70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0113 31Б0100400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2C680E">
              <w:t xml:space="preserve">Уплата членских взносов на осуществление </w:t>
            </w:r>
            <w:proofErr w:type="gramStart"/>
            <w:r w:rsidRPr="002C680E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193 600,00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193 600,00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100,0</w:t>
            </w:r>
          </w:p>
        </w:tc>
      </w:tr>
      <w:tr w:rsidR="00B73B14" w:rsidRPr="007164C4" w:rsidTr="001B36DD">
        <w:trPr>
          <w:trHeight w:val="282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0113 31Б0100400</w:t>
            </w:r>
            <w:r>
              <w:t xml:space="preserve"> 850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2C680E"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193 600,00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193 600,00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100,0</w:t>
            </w:r>
          </w:p>
        </w:tc>
      </w:tr>
      <w:tr w:rsidR="00B73B14" w:rsidRPr="007164C4" w:rsidTr="001B36DD">
        <w:trPr>
          <w:trHeight w:val="282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0705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</w:rPr>
            </w:pPr>
            <w:r w:rsidRPr="005975A8">
              <w:rPr>
                <w:b/>
              </w:rPr>
              <w:t>90 000,00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</w:rPr>
            </w:pPr>
            <w:r w:rsidRPr="005975A8">
              <w:rPr>
                <w:b/>
              </w:rPr>
              <w:t>90 000,00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</w:rPr>
            </w:pPr>
            <w:r w:rsidRPr="005975A8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</w:rPr>
            </w:pPr>
            <w:r w:rsidRPr="005975A8">
              <w:rPr>
                <w:b/>
              </w:rPr>
              <w:t>100,0</w:t>
            </w:r>
          </w:p>
        </w:tc>
      </w:tr>
      <w:tr w:rsidR="00B73B14" w:rsidRPr="007164C4" w:rsidTr="001B36DD">
        <w:trPr>
          <w:trHeight w:val="828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0705 31Б0100500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 xml:space="preserve">Обеспечение </w:t>
            </w:r>
            <w:proofErr w:type="gramStart"/>
            <w:r w:rsidRPr="007164C4">
              <w:t>деятельности администрации / аппарата Совета депутатов внутригородск</w:t>
            </w:r>
            <w:r>
              <w:t>о</w:t>
            </w:r>
            <w:r w:rsidRPr="007164C4">
              <w:t>го муниципального образования</w:t>
            </w:r>
            <w:proofErr w:type="gramEnd"/>
            <w:r w:rsidRPr="007164C4"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90 000,00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90 000,00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100,0</w:t>
            </w:r>
          </w:p>
        </w:tc>
      </w:tr>
      <w:tr w:rsidR="00B73B14" w:rsidRPr="007164C4" w:rsidTr="001B36DD">
        <w:trPr>
          <w:trHeight w:val="525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0705 31Б0100500 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90 000,00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90 000,00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100,0</w:t>
            </w:r>
          </w:p>
        </w:tc>
      </w:tr>
      <w:tr w:rsidR="00B73B14" w:rsidRPr="007164C4" w:rsidTr="001B36DD">
        <w:trPr>
          <w:trHeight w:val="189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0804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Культура и кинем</w:t>
            </w:r>
            <w:r>
              <w:rPr>
                <w:b/>
                <w:bCs/>
              </w:rPr>
              <w:t>а</w:t>
            </w:r>
            <w:r w:rsidRPr="007164C4">
              <w:rPr>
                <w:b/>
                <w:bCs/>
              </w:rPr>
              <w:t>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</w:rPr>
            </w:pPr>
            <w:r w:rsidRPr="005975A8">
              <w:rPr>
                <w:b/>
              </w:rPr>
              <w:t>3 558 600,00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</w:rPr>
            </w:pPr>
            <w:r w:rsidRPr="005975A8">
              <w:rPr>
                <w:b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</w:rPr>
            </w:pPr>
            <w:r w:rsidRPr="005975A8">
              <w:rPr>
                <w:b/>
              </w:rPr>
              <w:t>3 558 600,00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</w:rPr>
            </w:pPr>
            <w:r w:rsidRPr="005975A8">
              <w:rPr>
                <w:b/>
              </w:rPr>
              <w:t>0,0</w:t>
            </w:r>
          </w:p>
        </w:tc>
      </w:tr>
      <w:tr w:rsidR="00B73B14" w:rsidRPr="007164C4" w:rsidTr="001B36DD">
        <w:trPr>
          <w:trHeight w:val="54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lastRenderedPageBreak/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0804 35Е0100500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Праздничные и социально-значимые мероприятия для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3 558 600,00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3 558 600,00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</w:t>
            </w:r>
          </w:p>
        </w:tc>
      </w:tr>
      <w:tr w:rsidR="00B73B14" w:rsidRPr="007164C4" w:rsidTr="001B36DD">
        <w:trPr>
          <w:trHeight w:val="557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0804 35Е0100500 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3 558 600,00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3 558 600,00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</w:t>
            </w:r>
          </w:p>
        </w:tc>
      </w:tr>
      <w:tr w:rsidR="00B73B14" w:rsidRPr="007164C4" w:rsidTr="001B36DD">
        <w:trPr>
          <w:trHeight w:val="281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9D1FF7" w:rsidRDefault="00B73B14" w:rsidP="00B73B14">
            <w:pPr>
              <w:jc w:val="both"/>
              <w:rPr>
                <w:b/>
                <w:bCs/>
              </w:rPr>
            </w:pPr>
            <w:r w:rsidRPr="009D1FF7">
              <w:rPr>
                <w:b/>
              </w:rPr>
              <w:t>Социальная</w:t>
            </w:r>
            <w:r w:rsidRPr="009D1FF7">
              <w:rPr>
                <w:b/>
                <w:bCs/>
              </w:rPr>
              <w:t xml:space="preserve">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1 649 200,00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838 383,84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810 816,16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50,8</w:t>
            </w:r>
          </w:p>
        </w:tc>
      </w:tr>
      <w:tr w:rsidR="00B73B14" w:rsidRPr="007164C4" w:rsidTr="001B36DD">
        <w:trPr>
          <w:trHeight w:val="204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1001 35П0101500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Пенсионное обеспечение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1 118 400,00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838 383,84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810 816,16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75,0</w:t>
            </w:r>
          </w:p>
        </w:tc>
      </w:tr>
      <w:tr w:rsidR="00B73B14" w:rsidRPr="007164C4" w:rsidTr="001B36DD">
        <w:trPr>
          <w:trHeight w:val="335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1001 35П0101500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Доплаты к пенсиям муниципальным служащим города Москвы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1 118 400,00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838 383,84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810 816,16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75,0</w:t>
            </w:r>
          </w:p>
        </w:tc>
      </w:tr>
      <w:tr w:rsidR="00B73B14" w:rsidRPr="007164C4" w:rsidTr="001B36DD">
        <w:trPr>
          <w:trHeight w:val="296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1001 35П0101500 540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1 118 400,00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838 383,84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810 816,16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75,0</w:t>
            </w:r>
          </w:p>
        </w:tc>
      </w:tr>
      <w:tr w:rsidR="00B73B14" w:rsidRPr="007164C4" w:rsidTr="001B36DD">
        <w:trPr>
          <w:trHeight w:val="2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1006 35П0101800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530 800,00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530 800,00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</w:t>
            </w:r>
          </w:p>
        </w:tc>
      </w:tr>
      <w:tr w:rsidR="00B73B14" w:rsidRPr="007164C4" w:rsidTr="001B36DD">
        <w:trPr>
          <w:trHeight w:val="501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1006 35П0101800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Социальные гарантии муниципальным служащим, вышедшим на пенсию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530 800,00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530 800,00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</w:t>
            </w:r>
          </w:p>
        </w:tc>
      </w:tr>
      <w:tr w:rsidR="00B73B14" w:rsidRPr="007164C4" w:rsidTr="001B36DD">
        <w:trPr>
          <w:trHeight w:val="527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1006 35П0101800 320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Социальные выплаты гражданам, кроме публичных нормативных выплат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530 800,00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530 800,00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r w:rsidRPr="005975A8">
              <w:t>0,0</w:t>
            </w:r>
          </w:p>
        </w:tc>
      </w:tr>
      <w:tr w:rsidR="00B73B14" w:rsidRPr="007164C4" w:rsidTr="001B36DD">
        <w:trPr>
          <w:trHeight w:val="221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1200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  <w:rPr>
                <w:b/>
                <w:bCs/>
              </w:rPr>
            </w:pPr>
            <w:r w:rsidRPr="007164C4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851 700,00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30 000,00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821 700,00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/>
                <w:bCs/>
              </w:rPr>
            </w:pPr>
            <w:r w:rsidRPr="005975A8">
              <w:rPr>
                <w:b/>
                <w:bCs/>
              </w:rPr>
              <w:t>3,5</w:t>
            </w:r>
          </w:p>
        </w:tc>
      </w:tr>
      <w:tr w:rsidR="00B73B14" w:rsidRPr="007164C4" w:rsidTr="001B36DD">
        <w:trPr>
          <w:trHeight w:val="31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1204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Другие вопросы в области средств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851 700,00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30 000,00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821 700,00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3,5</w:t>
            </w:r>
          </w:p>
        </w:tc>
      </w:tr>
      <w:tr w:rsidR="00B73B14" w:rsidRPr="007164C4" w:rsidTr="001B36DD">
        <w:trPr>
          <w:trHeight w:val="219"/>
        </w:trPr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1204 35Е0100300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Информирование жителей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851 700,00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30 000,00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821 700,00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5975A8" w:rsidRDefault="00B73B14" w:rsidP="00B73B14">
            <w:pPr>
              <w:rPr>
                <w:bCs/>
              </w:rPr>
            </w:pPr>
            <w:r w:rsidRPr="005975A8">
              <w:rPr>
                <w:bCs/>
              </w:rPr>
              <w:t>3,5</w:t>
            </w:r>
          </w:p>
        </w:tc>
      </w:tr>
      <w:tr w:rsidR="00B73B14" w:rsidRPr="007164C4" w:rsidTr="001B36DD">
        <w:trPr>
          <w:trHeight w:val="282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900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1204 35Е0100300 240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B14" w:rsidRPr="007164C4" w:rsidRDefault="00B73B14" w:rsidP="00B73B14">
            <w:pPr>
              <w:jc w:val="both"/>
            </w:pPr>
            <w:r w:rsidRPr="007164C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BA15C2" w:rsidRDefault="00B73B14" w:rsidP="00B73B14">
            <w:pPr>
              <w:rPr>
                <w:bCs/>
              </w:rPr>
            </w:pPr>
            <w:r w:rsidRPr="00BA15C2">
              <w:rPr>
                <w:bCs/>
              </w:rPr>
              <w:t>851 700,00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4632B" w:rsidRDefault="00B73B14" w:rsidP="00B73B14">
            <w:pPr>
              <w:rPr>
                <w:bCs/>
              </w:rPr>
            </w:pPr>
            <w:r w:rsidRPr="0074632B">
              <w:rPr>
                <w:bCs/>
              </w:rPr>
              <w:t>30 000,00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4632B" w:rsidRDefault="00B73B14" w:rsidP="00B73B14">
            <w:pPr>
              <w:rPr>
                <w:bCs/>
              </w:rPr>
            </w:pPr>
            <w:r w:rsidRPr="0074632B">
              <w:rPr>
                <w:bCs/>
              </w:rPr>
              <w:t>821 700,00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4632B" w:rsidRDefault="00B73B14" w:rsidP="00B73B14">
            <w:pPr>
              <w:rPr>
                <w:bCs/>
              </w:rPr>
            </w:pPr>
            <w:r w:rsidRPr="0074632B">
              <w:rPr>
                <w:bCs/>
              </w:rPr>
              <w:t>3,5</w:t>
            </w:r>
          </w:p>
        </w:tc>
      </w:tr>
      <w:tr w:rsidR="00B73B14" w:rsidRPr="007164C4" w:rsidTr="001B36DD">
        <w:trPr>
          <w:trHeight w:val="286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 w:rsidRPr="007164C4">
              <w:rPr>
                <w:b/>
                <w:bCs/>
              </w:rPr>
              <w:t>ВСЕГО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36 485 700,00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7 266 393,50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29 219 306,50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pPr>
              <w:rPr>
                <w:b/>
                <w:bCs/>
              </w:rPr>
            </w:pPr>
            <w:r>
              <w:rPr>
                <w:b/>
                <w:bCs/>
              </w:rPr>
              <w:t>19,9</w:t>
            </w:r>
          </w:p>
        </w:tc>
      </w:tr>
      <w:tr w:rsidR="00B73B14" w:rsidRPr="007164C4" w:rsidTr="001B36DD">
        <w:trPr>
          <w:trHeight w:val="12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 </w:t>
            </w:r>
          </w:p>
        </w:tc>
        <w:tc>
          <w:tcPr>
            <w:tcW w:w="146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в том числе:</w:t>
            </w:r>
          </w:p>
        </w:tc>
      </w:tr>
      <w:tr w:rsidR="00B73B14" w:rsidRPr="007164C4" w:rsidTr="001B36DD">
        <w:trPr>
          <w:trHeight w:val="26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 </w:t>
            </w: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за счет средств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33 185 300,00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6 441 393,50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26 744 306,50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19,4</w:t>
            </w:r>
          </w:p>
        </w:tc>
      </w:tr>
      <w:tr w:rsidR="00B73B14" w:rsidRPr="007164C4" w:rsidTr="001B36DD">
        <w:trPr>
          <w:trHeight w:val="269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 w:rsidRPr="007164C4">
              <w:t> </w:t>
            </w: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B14" w:rsidRPr="007164C4" w:rsidRDefault="00B73B14" w:rsidP="00B73B14">
            <w:r w:rsidRPr="007164C4">
              <w:t>за счет межбюджетных трансфертов из бюджета города Москвы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3 300</w:t>
            </w:r>
            <w:r w:rsidRPr="007164C4">
              <w:t xml:space="preserve"> 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825</w:t>
            </w:r>
            <w:r w:rsidRPr="007164C4">
              <w:t xml:space="preserve">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2 475 000,00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B14" w:rsidRPr="007164C4" w:rsidRDefault="00B73B14" w:rsidP="00B73B14">
            <w:r>
              <w:t>25,0</w:t>
            </w:r>
          </w:p>
        </w:tc>
      </w:tr>
      <w:tr w:rsidR="00B73B14" w:rsidRPr="007164C4" w:rsidTr="001B36DD">
        <w:trPr>
          <w:trHeight w:val="26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B14" w:rsidRPr="007164C4" w:rsidRDefault="00B73B14" w:rsidP="00B73B14"/>
        </w:tc>
        <w:tc>
          <w:tcPr>
            <w:tcW w:w="8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B14" w:rsidRPr="007164C4" w:rsidRDefault="00B73B14" w:rsidP="00B73B14">
            <w:r w:rsidRPr="007164C4">
              <w:rPr>
                <w:b/>
                <w:bCs/>
              </w:rPr>
              <w:t>Остаток на 01.0</w:t>
            </w:r>
            <w:r>
              <w:rPr>
                <w:b/>
                <w:bCs/>
              </w:rPr>
              <w:t>4</w:t>
            </w:r>
            <w:r w:rsidRPr="007164C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  <w:r w:rsidRPr="007164C4">
              <w:rPr>
                <w:b/>
                <w:bCs/>
              </w:rPr>
              <w:t xml:space="preserve"> года ("+" </w:t>
            </w:r>
            <w:proofErr w:type="spellStart"/>
            <w:r w:rsidRPr="007164C4">
              <w:rPr>
                <w:b/>
                <w:bCs/>
              </w:rPr>
              <w:t>профицит</w:t>
            </w:r>
            <w:proofErr w:type="spellEnd"/>
            <w:r w:rsidRPr="007164C4">
              <w:rPr>
                <w:b/>
                <w:bCs/>
              </w:rPr>
              <w:t xml:space="preserve">/ </w:t>
            </w:r>
            <w:proofErr w:type="gramStart"/>
            <w:r w:rsidRPr="007164C4">
              <w:rPr>
                <w:b/>
                <w:bCs/>
              </w:rPr>
              <w:t>"-</w:t>
            </w:r>
            <w:proofErr w:type="gramEnd"/>
            <w:r w:rsidRPr="007164C4">
              <w:rPr>
                <w:b/>
                <w:bCs/>
              </w:rPr>
              <w:t>" дефицит)</w:t>
            </w:r>
          </w:p>
        </w:tc>
        <w:tc>
          <w:tcPr>
            <w:tcW w:w="6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B14" w:rsidRPr="0074632B" w:rsidRDefault="00B73B14" w:rsidP="00B73B14">
            <w:r w:rsidRPr="0074632B">
              <w:rPr>
                <w:b/>
                <w:bCs/>
              </w:rPr>
              <w:t>32 574 425,13</w:t>
            </w:r>
          </w:p>
        </w:tc>
      </w:tr>
    </w:tbl>
    <w:p w:rsidR="002A0C09" w:rsidRDefault="002A0C09" w:rsidP="002A0C09">
      <w:pPr>
        <w:pBdr>
          <w:top w:val="single" w:sz="4" w:space="0" w:color="auto"/>
        </w:pBdr>
        <w:jc w:val="both"/>
        <w:rPr>
          <w:b/>
        </w:rPr>
      </w:pPr>
    </w:p>
    <w:sectPr w:rsidR="002A0C09" w:rsidSect="00D23F5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1CC" w:rsidRDefault="006921CC" w:rsidP="006D6F9B">
      <w:r>
        <w:separator/>
      </w:r>
    </w:p>
  </w:endnote>
  <w:endnote w:type="continuationSeparator" w:id="0">
    <w:p w:rsidR="006921CC" w:rsidRDefault="006921CC" w:rsidP="006D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1CC" w:rsidRDefault="006921CC" w:rsidP="006D6F9B">
      <w:r>
        <w:separator/>
      </w:r>
    </w:p>
  </w:footnote>
  <w:footnote w:type="continuationSeparator" w:id="0">
    <w:p w:rsidR="006921CC" w:rsidRDefault="006921CC" w:rsidP="006D6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22603"/>
      <w:docPartObj>
        <w:docPartGallery w:val="Page Numbers (Top of Page)"/>
        <w:docPartUnique/>
      </w:docPartObj>
    </w:sdtPr>
    <w:sdtContent>
      <w:p w:rsidR="00B73B14" w:rsidRDefault="0030772D">
        <w:pPr>
          <w:pStyle w:val="a8"/>
          <w:jc w:val="center"/>
        </w:pPr>
        <w:fldSimple w:instr="PAGE   \* MERGEFORMAT">
          <w:r w:rsidR="001B36DD">
            <w:rPr>
              <w:noProof/>
            </w:rPr>
            <w:t>11</w:t>
          </w:r>
        </w:fldSimple>
      </w:p>
    </w:sdtContent>
  </w:sdt>
  <w:p w:rsidR="00B73B14" w:rsidRDefault="00B73B1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14" w:rsidRDefault="00B73B14">
    <w:pPr>
      <w:pStyle w:val="a8"/>
      <w:jc w:val="center"/>
    </w:pPr>
  </w:p>
  <w:p w:rsidR="00B73B14" w:rsidRDefault="00B73B1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669"/>
    <w:multiLevelType w:val="hybridMultilevel"/>
    <w:tmpl w:val="605C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7D8"/>
    <w:multiLevelType w:val="hybridMultilevel"/>
    <w:tmpl w:val="219CA5D8"/>
    <w:lvl w:ilvl="0" w:tplc="6F30E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FB1DF9"/>
    <w:multiLevelType w:val="hybridMultilevel"/>
    <w:tmpl w:val="5448DE70"/>
    <w:lvl w:ilvl="0" w:tplc="05B44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695D19"/>
    <w:multiLevelType w:val="hybridMultilevel"/>
    <w:tmpl w:val="8E1A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251F7"/>
    <w:multiLevelType w:val="hybridMultilevel"/>
    <w:tmpl w:val="3C562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02C7A"/>
    <w:multiLevelType w:val="hybridMultilevel"/>
    <w:tmpl w:val="5172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A00A1"/>
    <w:multiLevelType w:val="hybridMultilevel"/>
    <w:tmpl w:val="8E1A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D1645"/>
    <w:multiLevelType w:val="hybridMultilevel"/>
    <w:tmpl w:val="1916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E40B3"/>
    <w:multiLevelType w:val="hybridMultilevel"/>
    <w:tmpl w:val="65804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9040D"/>
    <w:multiLevelType w:val="hybridMultilevel"/>
    <w:tmpl w:val="02C0E0E8"/>
    <w:lvl w:ilvl="0" w:tplc="24DA0C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3177E"/>
    <w:rsid w:val="00001D5F"/>
    <w:rsid w:val="00003857"/>
    <w:rsid w:val="00027E74"/>
    <w:rsid w:val="0003177E"/>
    <w:rsid w:val="000607D5"/>
    <w:rsid w:val="00076AAE"/>
    <w:rsid w:val="000775BA"/>
    <w:rsid w:val="000777BA"/>
    <w:rsid w:val="00085129"/>
    <w:rsid w:val="000A4060"/>
    <w:rsid w:val="000A6C4C"/>
    <w:rsid w:val="000B07D4"/>
    <w:rsid w:val="000C1C84"/>
    <w:rsid w:val="000F60E3"/>
    <w:rsid w:val="00124202"/>
    <w:rsid w:val="001417C0"/>
    <w:rsid w:val="00155D97"/>
    <w:rsid w:val="00157ADB"/>
    <w:rsid w:val="00163120"/>
    <w:rsid w:val="001A4393"/>
    <w:rsid w:val="001B36DD"/>
    <w:rsid w:val="001B3F11"/>
    <w:rsid w:val="001B40AC"/>
    <w:rsid w:val="001B46AD"/>
    <w:rsid w:val="001C3A91"/>
    <w:rsid w:val="001E4EAA"/>
    <w:rsid w:val="00220711"/>
    <w:rsid w:val="0023007C"/>
    <w:rsid w:val="00230512"/>
    <w:rsid w:val="00233B8A"/>
    <w:rsid w:val="002367A1"/>
    <w:rsid w:val="00240C4F"/>
    <w:rsid w:val="002529B4"/>
    <w:rsid w:val="002626B7"/>
    <w:rsid w:val="00273E20"/>
    <w:rsid w:val="00286298"/>
    <w:rsid w:val="00290314"/>
    <w:rsid w:val="002A0C09"/>
    <w:rsid w:val="002A5B6D"/>
    <w:rsid w:val="002C680E"/>
    <w:rsid w:val="002D411E"/>
    <w:rsid w:val="002E512B"/>
    <w:rsid w:val="002F6F04"/>
    <w:rsid w:val="00304C2F"/>
    <w:rsid w:val="0030772D"/>
    <w:rsid w:val="00317E2E"/>
    <w:rsid w:val="00331808"/>
    <w:rsid w:val="00344261"/>
    <w:rsid w:val="00347576"/>
    <w:rsid w:val="00351B15"/>
    <w:rsid w:val="00364426"/>
    <w:rsid w:val="003712DD"/>
    <w:rsid w:val="003B2F37"/>
    <w:rsid w:val="003D40E0"/>
    <w:rsid w:val="003D4532"/>
    <w:rsid w:val="003F0D94"/>
    <w:rsid w:val="0040129A"/>
    <w:rsid w:val="00440237"/>
    <w:rsid w:val="004445F8"/>
    <w:rsid w:val="0044731F"/>
    <w:rsid w:val="00451559"/>
    <w:rsid w:val="00463FC1"/>
    <w:rsid w:val="004A3304"/>
    <w:rsid w:val="004A5B07"/>
    <w:rsid w:val="004B752D"/>
    <w:rsid w:val="004C0A42"/>
    <w:rsid w:val="004C26E5"/>
    <w:rsid w:val="004C4606"/>
    <w:rsid w:val="004D0ADD"/>
    <w:rsid w:val="004D71F2"/>
    <w:rsid w:val="0051223F"/>
    <w:rsid w:val="00522F4E"/>
    <w:rsid w:val="005236F5"/>
    <w:rsid w:val="005267EE"/>
    <w:rsid w:val="00541122"/>
    <w:rsid w:val="005626CE"/>
    <w:rsid w:val="00572158"/>
    <w:rsid w:val="0059191F"/>
    <w:rsid w:val="0059708B"/>
    <w:rsid w:val="005975A8"/>
    <w:rsid w:val="005B2141"/>
    <w:rsid w:val="005C1D8F"/>
    <w:rsid w:val="005D2FAF"/>
    <w:rsid w:val="005D41EE"/>
    <w:rsid w:val="00603347"/>
    <w:rsid w:val="00610835"/>
    <w:rsid w:val="0063474B"/>
    <w:rsid w:val="0064365C"/>
    <w:rsid w:val="006452B6"/>
    <w:rsid w:val="0065309B"/>
    <w:rsid w:val="00672475"/>
    <w:rsid w:val="00676001"/>
    <w:rsid w:val="006854E2"/>
    <w:rsid w:val="006921CC"/>
    <w:rsid w:val="006D6F9B"/>
    <w:rsid w:val="006E7036"/>
    <w:rsid w:val="00707999"/>
    <w:rsid w:val="007164C4"/>
    <w:rsid w:val="00722948"/>
    <w:rsid w:val="00726D7A"/>
    <w:rsid w:val="00737DDA"/>
    <w:rsid w:val="0074632B"/>
    <w:rsid w:val="007469A8"/>
    <w:rsid w:val="00791C47"/>
    <w:rsid w:val="007941C1"/>
    <w:rsid w:val="007A0B81"/>
    <w:rsid w:val="007C393B"/>
    <w:rsid w:val="007C77D8"/>
    <w:rsid w:val="007E6662"/>
    <w:rsid w:val="00804331"/>
    <w:rsid w:val="00813585"/>
    <w:rsid w:val="00845B62"/>
    <w:rsid w:val="008557DE"/>
    <w:rsid w:val="008767BF"/>
    <w:rsid w:val="008C5CA7"/>
    <w:rsid w:val="008F1217"/>
    <w:rsid w:val="0092378A"/>
    <w:rsid w:val="009375F1"/>
    <w:rsid w:val="00995D9E"/>
    <w:rsid w:val="009B5E23"/>
    <w:rsid w:val="009D1FF7"/>
    <w:rsid w:val="009D74B4"/>
    <w:rsid w:val="00A15047"/>
    <w:rsid w:val="00A2019D"/>
    <w:rsid w:val="00A20A70"/>
    <w:rsid w:val="00A27D87"/>
    <w:rsid w:val="00A33B5B"/>
    <w:rsid w:val="00A615F6"/>
    <w:rsid w:val="00A6416A"/>
    <w:rsid w:val="00A85D1A"/>
    <w:rsid w:val="00A93D62"/>
    <w:rsid w:val="00A94E96"/>
    <w:rsid w:val="00AB4A0E"/>
    <w:rsid w:val="00AC6DEB"/>
    <w:rsid w:val="00AD2B7F"/>
    <w:rsid w:val="00AD3CB4"/>
    <w:rsid w:val="00AD7831"/>
    <w:rsid w:val="00AE1122"/>
    <w:rsid w:val="00B01A55"/>
    <w:rsid w:val="00B03D21"/>
    <w:rsid w:val="00B23F1E"/>
    <w:rsid w:val="00B26426"/>
    <w:rsid w:val="00B319D9"/>
    <w:rsid w:val="00B36B9F"/>
    <w:rsid w:val="00B374AF"/>
    <w:rsid w:val="00B4528A"/>
    <w:rsid w:val="00B54D2B"/>
    <w:rsid w:val="00B573CC"/>
    <w:rsid w:val="00B73B14"/>
    <w:rsid w:val="00B86291"/>
    <w:rsid w:val="00B90489"/>
    <w:rsid w:val="00BA15C2"/>
    <w:rsid w:val="00BA4F70"/>
    <w:rsid w:val="00BB2974"/>
    <w:rsid w:val="00BB7F9F"/>
    <w:rsid w:val="00BC1062"/>
    <w:rsid w:val="00BD28B5"/>
    <w:rsid w:val="00BE026A"/>
    <w:rsid w:val="00BF762B"/>
    <w:rsid w:val="00C04A96"/>
    <w:rsid w:val="00C0752E"/>
    <w:rsid w:val="00C12A36"/>
    <w:rsid w:val="00C242E3"/>
    <w:rsid w:val="00C307A5"/>
    <w:rsid w:val="00C40006"/>
    <w:rsid w:val="00C465C2"/>
    <w:rsid w:val="00C65315"/>
    <w:rsid w:val="00C73EAE"/>
    <w:rsid w:val="00C857D0"/>
    <w:rsid w:val="00CB09D6"/>
    <w:rsid w:val="00CC18AD"/>
    <w:rsid w:val="00CC3D0C"/>
    <w:rsid w:val="00CD5455"/>
    <w:rsid w:val="00CD6071"/>
    <w:rsid w:val="00D00E67"/>
    <w:rsid w:val="00D14921"/>
    <w:rsid w:val="00D23F59"/>
    <w:rsid w:val="00D3422F"/>
    <w:rsid w:val="00D43F47"/>
    <w:rsid w:val="00D51B62"/>
    <w:rsid w:val="00D62E98"/>
    <w:rsid w:val="00D8416A"/>
    <w:rsid w:val="00D91CB3"/>
    <w:rsid w:val="00D9324D"/>
    <w:rsid w:val="00DE4FBB"/>
    <w:rsid w:val="00E039EA"/>
    <w:rsid w:val="00E11116"/>
    <w:rsid w:val="00E25F94"/>
    <w:rsid w:val="00E54097"/>
    <w:rsid w:val="00E63183"/>
    <w:rsid w:val="00E76D05"/>
    <w:rsid w:val="00ED613E"/>
    <w:rsid w:val="00EF497A"/>
    <w:rsid w:val="00F03C68"/>
    <w:rsid w:val="00F04960"/>
    <w:rsid w:val="00F04F67"/>
    <w:rsid w:val="00F473EB"/>
    <w:rsid w:val="00F53B70"/>
    <w:rsid w:val="00F56842"/>
    <w:rsid w:val="00F7334F"/>
    <w:rsid w:val="00F75D58"/>
    <w:rsid w:val="00F90628"/>
    <w:rsid w:val="00F91196"/>
    <w:rsid w:val="00FC477F"/>
    <w:rsid w:val="00FD5B08"/>
    <w:rsid w:val="00FD6118"/>
    <w:rsid w:val="00FD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7E"/>
    <w:pPr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C26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177E"/>
    <w:rPr>
      <w:color w:val="0000FF"/>
      <w:u w:val="single"/>
    </w:rPr>
  </w:style>
  <w:style w:type="paragraph" w:styleId="a4">
    <w:name w:val="Body Text Indent"/>
    <w:basedOn w:val="a"/>
    <w:link w:val="a5"/>
    <w:rsid w:val="0003177E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03177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3177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3177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9708B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26E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6D6F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6F9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6F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6F9B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73C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A406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4060"/>
    <w:rPr>
      <w:rFonts w:ascii="Tahoma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B73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FA541-160C-4B67-8C40-C6B4A236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izmay</cp:lastModifiedBy>
  <cp:revision>112</cp:revision>
  <cp:lastPrinted>2026-04-15T05:35:00Z</cp:lastPrinted>
  <dcterms:created xsi:type="dcterms:W3CDTF">2026-03-24T06:21:00Z</dcterms:created>
  <dcterms:modified xsi:type="dcterms:W3CDTF">2026-04-20T08:29:00Z</dcterms:modified>
</cp:coreProperties>
</file>