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13" w:rsidRDefault="00F67D13" w:rsidP="00F67D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D13" w:rsidRPr="00F67D13" w:rsidRDefault="00F67D13" w:rsidP="00F67D13">
      <w:pPr>
        <w:jc w:val="center"/>
        <w:rPr>
          <w:sz w:val="24"/>
          <w:szCs w:val="24"/>
        </w:rPr>
      </w:pPr>
      <w:r w:rsidRPr="00F67D13">
        <w:rPr>
          <w:sz w:val="24"/>
          <w:szCs w:val="24"/>
        </w:rPr>
        <w:t>СОВЕТ ДЕПУТАТОВ</w:t>
      </w:r>
    </w:p>
    <w:p w:rsidR="00F67D13" w:rsidRPr="00F67D13" w:rsidRDefault="00F67D13" w:rsidP="00F67D13">
      <w:pPr>
        <w:jc w:val="center"/>
        <w:rPr>
          <w:sz w:val="24"/>
          <w:szCs w:val="24"/>
        </w:rPr>
      </w:pPr>
      <w:r w:rsidRPr="00F67D13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F67D13" w:rsidRPr="00F67D13" w:rsidRDefault="00F67D13" w:rsidP="00F67D13">
      <w:pPr>
        <w:jc w:val="center"/>
        <w:rPr>
          <w:sz w:val="24"/>
          <w:szCs w:val="24"/>
        </w:rPr>
      </w:pPr>
      <w:r w:rsidRPr="00F67D13">
        <w:rPr>
          <w:sz w:val="24"/>
          <w:szCs w:val="24"/>
        </w:rPr>
        <w:t>Измайлово в городе Москве</w:t>
      </w:r>
    </w:p>
    <w:p w:rsidR="00F67D13" w:rsidRPr="00F67D13" w:rsidRDefault="00F67D13" w:rsidP="00F67D13">
      <w:pPr>
        <w:ind w:left="-567"/>
        <w:jc w:val="center"/>
        <w:rPr>
          <w:sz w:val="24"/>
          <w:szCs w:val="24"/>
        </w:rPr>
      </w:pPr>
    </w:p>
    <w:p w:rsidR="00F67D13" w:rsidRPr="00F67D13" w:rsidRDefault="00F67D13" w:rsidP="00F67D13">
      <w:pPr>
        <w:ind w:left="-567"/>
        <w:jc w:val="center"/>
        <w:rPr>
          <w:sz w:val="24"/>
          <w:szCs w:val="24"/>
        </w:rPr>
      </w:pPr>
      <w:r w:rsidRPr="00F67D13">
        <w:rPr>
          <w:sz w:val="24"/>
          <w:szCs w:val="24"/>
        </w:rPr>
        <w:t xml:space="preserve">      РЕШЕНИЕ</w:t>
      </w:r>
    </w:p>
    <w:p w:rsidR="00F67D13" w:rsidRPr="00F67D13" w:rsidRDefault="00F67D13" w:rsidP="00F67D13">
      <w:pPr>
        <w:rPr>
          <w:sz w:val="24"/>
          <w:szCs w:val="24"/>
        </w:rPr>
      </w:pPr>
    </w:p>
    <w:p w:rsidR="00F45773" w:rsidRDefault="00F67D13" w:rsidP="00573767">
      <w:r w:rsidRPr="00F67D13">
        <w:rPr>
          <w:sz w:val="24"/>
          <w:szCs w:val="24"/>
        </w:rPr>
        <w:t>10.06.2025    № 49/</w:t>
      </w:r>
      <w:r>
        <w:rPr>
          <w:sz w:val="24"/>
          <w:szCs w:val="24"/>
        </w:rPr>
        <w:t>8</w:t>
      </w:r>
    </w:p>
    <w:p w:rsidR="00F45773" w:rsidRDefault="00F45773" w:rsidP="00573767"/>
    <w:p w:rsidR="00F45773" w:rsidRPr="00A715DA" w:rsidRDefault="00F45773" w:rsidP="00573767">
      <w:pPr>
        <w:rPr>
          <w:sz w:val="36"/>
          <w:szCs w:val="36"/>
        </w:rPr>
      </w:pPr>
    </w:p>
    <w:p w:rsidR="00573767" w:rsidRPr="006E222A" w:rsidRDefault="00BD3EBE" w:rsidP="00573767">
      <w:pPr>
        <w:pStyle w:val="a3"/>
        <w:spacing w:line="240" w:lineRule="auto"/>
        <w:ind w:right="5244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573767" w:rsidRPr="006E222A">
        <w:rPr>
          <w:rFonts w:ascii="Times New Roman" w:hAnsi="Times New Roman"/>
          <w:b/>
          <w:sz w:val="26"/>
          <w:szCs w:val="26"/>
        </w:rPr>
        <w:t xml:space="preserve">внесении изменений в решение Совета депутатов муниципального округа Измайлово от 17 декабря 2024 года № 38/1 </w:t>
      </w:r>
    </w:p>
    <w:p w:rsidR="005529F6" w:rsidRPr="006E222A" w:rsidRDefault="005529F6" w:rsidP="00573767">
      <w:pPr>
        <w:tabs>
          <w:tab w:val="left" w:pos="1490"/>
        </w:tabs>
        <w:rPr>
          <w:sz w:val="16"/>
          <w:szCs w:val="16"/>
        </w:rPr>
      </w:pPr>
    </w:p>
    <w:p w:rsidR="006E222A" w:rsidRDefault="006E222A" w:rsidP="006E222A">
      <w:pPr>
        <w:pStyle w:val="a3"/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EB0977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10 сентября 2008 года № 39 «О бюджетном устройстве и бюджетном процессе в городе Москве», от  6 ноября 2002 года № 56 «Об организации местного самоуправления в городе Москве», Законом города Москвы от 13 ноября 2024 года № 22 «О бюджете города Москвы на 2025 год и плановый период 2026 и 2027 годов», Уставом внутригородского муниципального образования – муниципального округа Измайлово в городе Москве</w:t>
      </w:r>
    </w:p>
    <w:p w:rsidR="006E222A" w:rsidRPr="00EB0977" w:rsidRDefault="006E222A" w:rsidP="006E222A">
      <w:pPr>
        <w:pStyle w:val="a3"/>
        <w:spacing w:line="240" w:lineRule="auto"/>
        <w:rPr>
          <w:rFonts w:ascii="Times New Roman" w:hAnsi="Times New Roman"/>
          <w:b/>
          <w:sz w:val="26"/>
          <w:szCs w:val="26"/>
        </w:rPr>
      </w:pPr>
      <w:r w:rsidRPr="00EB0977">
        <w:rPr>
          <w:rFonts w:ascii="Times New Roman" w:hAnsi="Times New Roman"/>
          <w:b/>
          <w:sz w:val="26"/>
          <w:szCs w:val="26"/>
        </w:rPr>
        <w:t xml:space="preserve">Совет депутатов муниципального округа </w:t>
      </w:r>
    </w:p>
    <w:p w:rsidR="006E222A" w:rsidRPr="00EB0977" w:rsidRDefault="006E222A" w:rsidP="006E222A">
      <w:pPr>
        <w:pStyle w:val="a3"/>
        <w:spacing w:line="240" w:lineRule="auto"/>
        <w:rPr>
          <w:rFonts w:ascii="Times New Roman" w:hAnsi="Times New Roman"/>
          <w:b/>
          <w:sz w:val="26"/>
          <w:szCs w:val="26"/>
        </w:rPr>
      </w:pPr>
      <w:r w:rsidRPr="00EB0977">
        <w:rPr>
          <w:rFonts w:ascii="Times New Roman" w:hAnsi="Times New Roman"/>
          <w:b/>
          <w:sz w:val="26"/>
          <w:szCs w:val="26"/>
        </w:rPr>
        <w:t>в городе Москве решил:</w:t>
      </w:r>
    </w:p>
    <w:p w:rsidR="006E222A" w:rsidRPr="00EB0977" w:rsidRDefault="006E222A" w:rsidP="006E222A">
      <w:pPr>
        <w:pStyle w:val="a3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0977">
        <w:rPr>
          <w:rFonts w:ascii="Times New Roman" w:hAnsi="Times New Roman"/>
          <w:sz w:val="26"/>
          <w:szCs w:val="26"/>
        </w:rPr>
        <w:t>1.Внести изменения в решение Совета депутатов муниципального округа Измайлово от</w:t>
      </w:r>
      <w:r w:rsidRPr="008A103D">
        <w:rPr>
          <w:rFonts w:ascii="Times New Roman" w:hAnsi="Times New Roman"/>
          <w:szCs w:val="24"/>
        </w:rPr>
        <w:t xml:space="preserve"> </w:t>
      </w:r>
      <w:r w:rsidRPr="00EB0977">
        <w:rPr>
          <w:rFonts w:ascii="Times New Roman" w:hAnsi="Times New Roman"/>
          <w:sz w:val="26"/>
          <w:szCs w:val="26"/>
        </w:rPr>
        <w:t>17 декабря 2024 года № 38/1 «О бюджете внутригородского муниципального образования – муниципального округа Измайлово в городе Москве на 2025 год и плановый период 2026 и 2027 годов»: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1.1. В подпункте 1.1.2. цифры « 37 162,1» заменить цифрами «37 672,1»;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1.2. В подпункте 1.1.3. цифры « 7 857,7» заменить цифрами «8 367,7»;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1.3. Приложения  2, 4, 6 к решению изложить в редакции согласно приложениям 1, 2, 3 к настоящему решению соответственно.</w:t>
      </w:r>
    </w:p>
    <w:p w:rsidR="006E222A" w:rsidRPr="00EB0977" w:rsidRDefault="006E222A" w:rsidP="006E222A">
      <w:pPr>
        <w:pStyle w:val="a5"/>
        <w:spacing w:after="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ab/>
        <w:t>2.Принять к сведению информацию об остатке средств, сложившемся на счете муниципального округа Измайлово в городе Москве  на 1 января 2025 года в сумме 38 297,7 тыс. руб.</w:t>
      </w:r>
    </w:p>
    <w:p w:rsidR="006E222A" w:rsidRPr="00EB0977" w:rsidRDefault="006E222A" w:rsidP="006E222A">
      <w:pPr>
        <w:pStyle w:val="a5"/>
        <w:spacing w:after="0"/>
        <w:ind w:firstLine="72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 xml:space="preserve">3.Опубликовать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proofErr w:type="spellStart"/>
      <w:r w:rsidRPr="00EB0977">
        <w:rPr>
          <w:sz w:val="26"/>
          <w:szCs w:val="26"/>
        </w:rPr>
        <w:t>www.izmaylovo-vao.ru</w:t>
      </w:r>
      <w:proofErr w:type="spellEnd"/>
      <w:r w:rsidRPr="00EB0977">
        <w:rPr>
          <w:sz w:val="26"/>
          <w:szCs w:val="26"/>
        </w:rPr>
        <w:t>.</w:t>
      </w:r>
    </w:p>
    <w:p w:rsidR="006E222A" w:rsidRPr="00EB0977" w:rsidRDefault="006E222A" w:rsidP="006E222A">
      <w:pPr>
        <w:pStyle w:val="a5"/>
        <w:spacing w:after="0"/>
        <w:ind w:firstLine="720"/>
        <w:jc w:val="both"/>
        <w:rPr>
          <w:sz w:val="26"/>
          <w:szCs w:val="26"/>
        </w:rPr>
      </w:pPr>
      <w:r w:rsidRPr="00EB0977">
        <w:rPr>
          <w:sz w:val="26"/>
          <w:szCs w:val="26"/>
        </w:rPr>
        <w:t>4.</w:t>
      </w:r>
      <w:proofErr w:type="gramStart"/>
      <w:r w:rsidRPr="00EB0977">
        <w:rPr>
          <w:sz w:val="26"/>
          <w:szCs w:val="26"/>
        </w:rPr>
        <w:t>Контроль за</w:t>
      </w:r>
      <w:proofErr w:type="gramEnd"/>
      <w:r w:rsidRPr="00EB0977">
        <w:rPr>
          <w:sz w:val="26"/>
          <w:szCs w:val="26"/>
        </w:rPr>
        <w:t xml:space="preserve"> выполнением настоящего решения возложить на главу муниципального округа Измайлово в городе Москве  </w:t>
      </w:r>
      <w:proofErr w:type="spellStart"/>
      <w:r w:rsidRPr="00EB0977">
        <w:rPr>
          <w:sz w:val="26"/>
          <w:szCs w:val="26"/>
        </w:rPr>
        <w:t>Гожина</w:t>
      </w:r>
      <w:proofErr w:type="spellEnd"/>
      <w:r w:rsidRPr="00EB0977">
        <w:rPr>
          <w:sz w:val="26"/>
          <w:szCs w:val="26"/>
        </w:rPr>
        <w:t xml:space="preserve"> В.В.</w:t>
      </w:r>
    </w:p>
    <w:p w:rsidR="006E222A" w:rsidRDefault="006E222A" w:rsidP="00573767">
      <w:pPr>
        <w:tabs>
          <w:tab w:val="left" w:pos="1490"/>
        </w:tabs>
      </w:pPr>
    </w:p>
    <w:p w:rsidR="006E222A" w:rsidRPr="006E222A" w:rsidRDefault="006E222A" w:rsidP="006E222A">
      <w:pPr>
        <w:pStyle w:val="a5"/>
        <w:spacing w:after="0"/>
        <w:jc w:val="both"/>
        <w:rPr>
          <w:b/>
          <w:sz w:val="26"/>
          <w:szCs w:val="26"/>
        </w:rPr>
      </w:pPr>
      <w:r w:rsidRPr="006E222A">
        <w:rPr>
          <w:b/>
          <w:sz w:val="26"/>
          <w:szCs w:val="26"/>
        </w:rPr>
        <w:t xml:space="preserve">Глава муниципального округа </w:t>
      </w:r>
    </w:p>
    <w:p w:rsidR="006E222A" w:rsidRPr="006E222A" w:rsidRDefault="006E222A" w:rsidP="006E222A">
      <w:pPr>
        <w:pStyle w:val="a5"/>
        <w:spacing w:after="0"/>
        <w:jc w:val="both"/>
        <w:rPr>
          <w:b/>
          <w:sz w:val="26"/>
          <w:szCs w:val="26"/>
        </w:rPr>
      </w:pPr>
      <w:r w:rsidRPr="006E222A">
        <w:rPr>
          <w:b/>
          <w:sz w:val="26"/>
          <w:szCs w:val="26"/>
        </w:rPr>
        <w:t>Измайлово в городе Москве</w:t>
      </w:r>
      <w:r w:rsidRPr="006E222A">
        <w:rPr>
          <w:b/>
          <w:sz w:val="26"/>
          <w:szCs w:val="26"/>
        </w:rPr>
        <w:tab/>
      </w:r>
      <w:r w:rsidRPr="006E222A">
        <w:rPr>
          <w:b/>
          <w:sz w:val="26"/>
          <w:szCs w:val="26"/>
        </w:rPr>
        <w:tab/>
        <w:t xml:space="preserve">                              </w:t>
      </w:r>
      <w:r w:rsidRPr="006E222A">
        <w:rPr>
          <w:b/>
          <w:sz w:val="26"/>
          <w:szCs w:val="26"/>
        </w:rPr>
        <w:tab/>
      </w:r>
      <w:r w:rsidRPr="006E222A">
        <w:rPr>
          <w:b/>
          <w:sz w:val="26"/>
          <w:szCs w:val="26"/>
        </w:rPr>
        <w:tab/>
        <w:t xml:space="preserve">   </w:t>
      </w:r>
      <w:r w:rsidRPr="006E222A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       </w:t>
      </w:r>
      <w:r w:rsidRPr="006E222A">
        <w:rPr>
          <w:b/>
          <w:sz w:val="26"/>
          <w:szCs w:val="26"/>
        </w:rPr>
        <w:t xml:space="preserve">В.В. </w:t>
      </w:r>
      <w:proofErr w:type="spellStart"/>
      <w:r w:rsidRPr="006E222A">
        <w:rPr>
          <w:b/>
          <w:sz w:val="26"/>
          <w:szCs w:val="26"/>
        </w:rPr>
        <w:t>Гожин</w:t>
      </w:r>
      <w:proofErr w:type="spellEnd"/>
    </w:p>
    <w:p w:rsidR="00763FFF" w:rsidRDefault="00763FFF" w:rsidP="00573767">
      <w:pPr>
        <w:tabs>
          <w:tab w:val="left" w:pos="1490"/>
        </w:tabs>
      </w:pPr>
    </w:p>
    <w:p w:rsidR="00F45773" w:rsidRDefault="00F45773" w:rsidP="00573767">
      <w:pPr>
        <w:tabs>
          <w:tab w:val="left" w:pos="1490"/>
        </w:tabs>
        <w:sectPr w:rsidR="00F45773" w:rsidSect="00763FFF">
          <w:headerReference w:type="default" r:id="rId7"/>
          <w:headerReference w:type="first" r:id="rId8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2B0F93" w:rsidRPr="00666D6A" w:rsidRDefault="0025102E" w:rsidP="002B0F93">
      <w:pPr>
        <w:tabs>
          <w:tab w:val="left" w:pos="9781"/>
        </w:tabs>
        <w:ind w:left="6379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0F93" w:rsidRPr="00666D6A">
        <w:rPr>
          <w:sz w:val="24"/>
          <w:szCs w:val="24"/>
        </w:rPr>
        <w:t xml:space="preserve">Приложение  </w:t>
      </w:r>
      <w:r w:rsidR="002B0F93">
        <w:rPr>
          <w:sz w:val="24"/>
          <w:szCs w:val="24"/>
        </w:rPr>
        <w:t>1</w:t>
      </w:r>
      <w:r w:rsidR="002B0F93" w:rsidRPr="00666D6A">
        <w:rPr>
          <w:sz w:val="24"/>
          <w:szCs w:val="24"/>
        </w:rPr>
        <w:t xml:space="preserve"> </w:t>
      </w:r>
    </w:p>
    <w:p w:rsidR="002B0F93" w:rsidRDefault="002B0F93" w:rsidP="0025102E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к решению Совета депутатов муниципального </w:t>
      </w:r>
    </w:p>
    <w:p w:rsidR="002B0F93" w:rsidRDefault="002B0F93" w:rsidP="0025102E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округа Измайлово </w:t>
      </w:r>
      <w:r>
        <w:rPr>
          <w:sz w:val="24"/>
          <w:szCs w:val="24"/>
        </w:rPr>
        <w:t xml:space="preserve">в городе Москве </w:t>
      </w:r>
    </w:p>
    <w:p w:rsidR="002B0F93" w:rsidRDefault="002B0F93" w:rsidP="0025102E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от </w:t>
      </w:r>
      <w:r>
        <w:rPr>
          <w:sz w:val="24"/>
          <w:szCs w:val="24"/>
        </w:rPr>
        <w:t>10 июня 2025</w:t>
      </w:r>
      <w:r w:rsidRPr="00666D6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49/</w:t>
      </w:r>
      <w:r w:rsidR="00845A62">
        <w:rPr>
          <w:sz w:val="24"/>
          <w:szCs w:val="24"/>
        </w:rPr>
        <w:t>8</w:t>
      </w:r>
    </w:p>
    <w:p w:rsidR="002B0F93" w:rsidRDefault="00B61C69" w:rsidP="002B0F93">
      <w:r>
        <w:tab/>
      </w:r>
      <w:r>
        <w:tab/>
      </w:r>
      <w:r>
        <w:tab/>
      </w:r>
      <w:r>
        <w:tab/>
      </w:r>
    </w:p>
    <w:p w:rsidR="00B61C69" w:rsidRPr="00666D6A" w:rsidRDefault="00B61C69" w:rsidP="00B61C69">
      <w:pPr>
        <w:tabs>
          <w:tab w:val="left" w:pos="10348"/>
        </w:tabs>
        <w:ind w:left="9923" w:firstLine="6"/>
        <w:rPr>
          <w:sz w:val="24"/>
          <w:szCs w:val="24"/>
        </w:rPr>
      </w:pPr>
      <w:r>
        <w:tab/>
      </w:r>
      <w:r>
        <w:tab/>
      </w:r>
      <w:r w:rsidRPr="00666D6A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2</w:t>
      </w:r>
      <w:r w:rsidRPr="00666D6A">
        <w:rPr>
          <w:sz w:val="24"/>
          <w:szCs w:val="24"/>
        </w:rPr>
        <w:t xml:space="preserve"> </w:t>
      </w:r>
    </w:p>
    <w:p w:rsidR="005D6270" w:rsidRDefault="005D6270" w:rsidP="005D6270">
      <w:pPr>
        <w:ind w:left="9214" w:firstLine="6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муниципального округа Измайлово от 17 декабря 2024 года №38/1</w:t>
      </w:r>
    </w:p>
    <w:p w:rsidR="001709AB" w:rsidRDefault="001709AB" w:rsidP="00B61C69">
      <w:pPr>
        <w:ind w:left="8496" w:firstLine="708"/>
        <w:rPr>
          <w:sz w:val="24"/>
          <w:szCs w:val="24"/>
        </w:rPr>
      </w:pPr>
    </w:p>
    <w:p w:rsidR="00DD2EB9" w:rsidRDefault="00DD2EB9" w:rsidP="00DD2EB9">
      <w:pPr>
        <w:ind w:left="142" w:hanging="142"/>
        <w:jc w:val="center"/>
        <w:rPr>
          <w:b/>
          <w:sz w:val="24"/>
          <w:szCs w:val="24"/>
        </w:rPr>
      </w:pPr>
      <w:r w:rsidRPr="00E55454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расходов, классификации расходов бюджета </w:t>
      </w:r>
      <w:r>
        <w:rPr>
          <w:b/>
          <w:bCs/>
          <w:sz w:val="24"/>
          <w:szCs w:val="24"/>
        </w:rPr>
        <w:t xml:space="preserve">внутригородского муниципального образования - </w:t>
      </w:r>
      <w:r w:rsidRPr="00E55454">
        <w:rPr>
          <w:b/>
          <w:sz w:val="24"/>
          <w:szCs w:val="24"/>
        </w:rPr>
        <w:t>муниципального округа Измайлово</w:t>
      </w:r>
      <w:r>
        <w:rPr>
          <w:b/>
          <w:sz w:val="24"/>
          <w:szCs w:val="24"/>
        </w:rPr>
        <w:t xml:space="preserve"> </w:t>
      </w:r>
    </w:p>
    <w:p w:rsidR="00DD2EB9" w:rsidRPr="00E55454" w:rsidRDefault="00DD2EB9" w:rsidP="00DD2EB9">
      <w:pPr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Москве</w:t>
      </w:r>
      <w:r w:rsidRPr="00E55454">
        <w:rPr>
          <w:b/>
          <w:sz w:val="24"/>
          <w:szCs w:val="24"/>
        </w:rPr>
        <w:t xml:space="preserve"> на 2025 год</w:t>
      </w:r>
      <w:r>
        <w:rPr>
          <w:b/>
          <w:sz w:val="24"/>
          <w:szCs w:val="24"/>
        </w:rPr>
        <w:t>.</w:t>
      </w:r>
    </w:p>
    <w:tbl>
      <w:tblPr>
        <w:tblW w:w="15026" w:type="dxa"/>
        <w:tblInd w:w="-176" w:type="dxa"/>
        <w:tblLook w:val="04A0"/>
      </w:tblPr>
      <w:tblGrid>
        <w:gridCol w:w="8944"/>
        <w:gridCol w:w="1275"/>
        <w:gridCol w:w="2113"/>
        <w:gridCol w:w="993"/>
        <w:gridCol w:w="1701"/>
      </w:tblGrid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0F4B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0B0F4B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0B0F4B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5D6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5D66E7">
            <w:pPr>
              <w:jc w:val="center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2025</w:t>
            </w:r>
          </w:p>
          <w:p w:rsidR="00DD2EB9" w:rsidRPr="000B0F4B" w:rsidRDefault="00DD2EB9" w:rsidP="005D66E7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(тыс. рублей)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31 894,7</w:t>
            </w:r>
          </w:p>
        </w:tc>
      </w:tr>
      <w:tr w:rsidR="00DD2EB9" w:rsidRPr="00D56DE7" w:rsidTr="005D66E7">
        <w:trPr>
          <w:trHeight w:val="51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</w:t>
            </w:r>
            <w:r>
              <w:rPr>
                <w:b/>
                <w:bCs/>
                <w:sz w:val="24"/>
                <w:szCs w:val="24"/>
              </w:rPr>
              <w:t>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6 715,8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6 663,8</w:t>
            </w:r>
          </w:p>
        </w:tc>
      </w:tr>
      <w:tr w:rsidR="00DD2EB9" w:rsidRPr="00D56DE7" w:rsidTr="005D66E7">
        <w:trPr>
          <w:trHeight w:val="28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6 663,8</w:t>
            </w:r>
          </w:p>
        </w:tc>
      </w:tr>
      <w:tr w:rsidR="00DD2EB9" w:rsidRPr="00D56DE7" w:rsidTr="005D66E7">
        <w:trPr>
          <w:trHeight w:val="287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52,0</w:t>
            </w:r>
          </w:p>
        </w:tc>
      </w:tr>
      <w:tr w:rsidR="00DD2EB9" w:rsidRPr="00D56DE7" w:rsidTr="005D66E7">
        <w:trPr>
          <w:trHeight w:val="26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52,0</w:t>
            </w:r>
          </w:p>
        </w:tc>
      </w:tr>
      <w:tr w:rsidR="00DD2EB9" w:rsidRPr="00D56DE7" w:rsidTr="005D66E7">
        <w:trPr>
          <w:trHeight w:val="53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21633A" w:rsidRDefault="00DD2EB9" w:rsidP="000013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2 886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D2EB9" w:rsidRPr="00D56DE7" w:rsidTr="005D66E7">
        <w:trPr>
          <w:trHeight w:val="26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246,0</w:t>
            </w:r>
          </w:p>
        </w:tc>
      </w:tr>
      <w:tr w:rsidR="00DD2EB9" w:rsidRPr="00D56DE7" w:rsidTr="005D66E7">
        <w:trPr>
          <w:trHeight w:val="652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31А0100200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246,0</w:t>
            </w:r>
          </w:p>
        </w:tc>
      </w:tr>
      <w:tr w:rsidR="00DD2EB9" w:rsidRPr="00D56DE7" w:rsidTr="005D66E7">
        <w:trPr>
          <w:trHeight w:val="872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33А0400100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2 640,0</w:t>
            </w:r>
          </w:p>
        </w:tc>
      </w:tr>
      <w:tr w:rsidR="00DD2EB9" w:rsidRPr="00D56DE7" w:rsidTr="005D66E7">
        <w:trPr>
          <w:trHeight w:val="39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за исключение фонда оплаты труда государственных (муниципальных) органов, привлекаемых согласно законодательству для </w:t>
            </w:r>
            <w:r>
              <w:rPr>
                <w:sz w:val="24"/>
                <w:szCs w:val="24"/>
              </w:rPr>
              <w:lastRenderedPageBreak/>
              <w:t>выполнения отдельных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lastRenderedPageBreak/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33А0400100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72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21 801,1</w:t>
            </w:r>
          </w:p>
        </w:tc>
      </w:tr>
      <w:tr w:rsidR="00DD2EB9" w:rsidRPr="00D56DE7" w:rsidTr="005D66E7">
        <w:trPr>
          <w:trHeight w:val="83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0B0F4B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0B0F4B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21 283,1</w:t>
            </w:r>
          </w:p>
        </w:tc>
      </w:tr>
      <w:tr w:rsidR="00DD2EB9" w:rsidRPr="00D56DE7" w:rsidTr="005D66E7">
        <w:trPr>
          <w:trHeight w:val="264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17 431,6</w:t>
            </w:r>
          </w:p>
        </w:tc>
      </w:tr>
      <w:tr w:rsidR="00DD2EB9" w:rsidRPr="00D56DE7" w:rsidTr="005D66E7">
        <w:trPr>
          <w:trHeight w:val="40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B0F4B">
              <w:rPr>
                <w:sz w:val="24"/>
                <w:szCs w:val="24"/>
              </w:rPr>
              <w:t>801,5</w:t>
            </w:r>
          </w:p>
        </w:tc>
      </w:tr>
      <w:tr w:rsidR="00DD2EB9" w:rsidRPr="00D56DE7" w:rsidTr="005D66E7">
        <w:trPr>
          <w:trHeight w:val="14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0,0</w:t>
            </w:r>
          </w:p>
        </w:tc>
      </w:tr>
      <w:tr w:rsidR="00DD2EB9" w:rsidRPr="00D56DE7" w:rsidTr="005D66E7">
        <w:trPr>
          <w:trHeight w:val="27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  <w:lang w:val="en-US"/>
              </w:rPr>
            </w:pPr>
            <w:r w:rsidRPr="000B0F4B">
              <w:rPr>
                <w:sz w:val="24"/>
                <w:szCs w:val="24"/>
              </w:rPr>
              <w:t>50,0</w:t>
            </w:r>
          </w:p>
        </w:tc>
      </w:tr>
      <w:tr w:rsidR="00DD2EB9" w:rsidRPr="00D56DE7" w:rsidTr="005D66E7">
        <w:trPr>
          <w:trHeight w:val="329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B0F4B">
              <w:rPr>
                <w:bCs/>
                <w:sz w:val="24"/>
                <w:szCs w:val="24"/>
                <w:lang w:val="en-US"/>
              </w:rPr>
              <w:t>518,0</w:t>
            </w:r>
          </w:p>
        </w:tc>
      </w:tr>
      <w:tr w:rsidR="00DD2EB9" w:rsidRPr="00D56DE7" w:rsidTr="005D66E7">
        <w:trPr>
          <w:trHeight w:val="22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  <w:lang w:val="en-US"/>
              </w:rPr>
              <w:t>518,0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B0F4B">
              <w:rPr>
                <w:b/>
                <w:bCs/>
                <w:sz w:val="24"/>
                <w:szCs w:val="24"/>
              </w:rPr>
              <w:t>30</w:t>
            </w:r>
            <w:r w:rsidRPr="000B0F4B">
              <w:rPr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DD2EB9" w:rsidRPr="00D56DE7" w:rsidTr="005D66E7">
        <w:trPr>
          <w:trHeight w:val="20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32А0100000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30,0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32А0100000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30,0</w:t>
            </w:r>
          </w:p>
        </w:tc>
      </w:tr>
      <w:tr w:rsidR="00DD2EB9" w:rsidRPr="00F33FD1" w:rsidTr="005D66E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461,8</w:t>
            </w:r>
          </w:p>
        </w:tc>
      </w:tr>
      <w:tr w:rsidR="00DD2EB9" w:rsidRPr="00D56DE7" w:rsidTr="005D66E7">
        <w:trPr>
          <w:trHeight w:val="48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0B0F4B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DD2EB9" w:rsidRPr="00D56DE7" w:rsidTr="005D66E7">
        <w:trPr>
          <w:trHeight w:val="21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129,3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sz w:val="24"/>
                <w:szCs w:val="24"/>
              </w:rPr>
            </w:pPr>
            <w:r w:rsidRPr="007E120B">
              <w:rPr>
                <w:b/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49615D" w:rsidRDefault="00DD2EB9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DD2EB9" w:rsidRPr="00D56DE7" w:rsidTr="005D66E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0700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sz w:val="24"/>
                <w:szCs w:val="24"/>
              </w:rPr>
            </w:pPr>
            <w:r w:rsidRPr="000B0F4B">
              <w:rPr>
                <w:b/>
                <w:sz w:val="24"/>
                <w:szCs w:val="24"/>
              </w:rPr>
              <w:t>5</w:t>
            </w:r>
            <w:r w:rsidRPr="000B0F4B">
              <w:rPr>
                <w:b/>
                <w:sz w:val="24"/>
                <w:szCs w:val="24"/>
                <w:lang w:val="en-US"/>
              </w:rPr>
              <w:t>0</w:t>
            </w:r>
            <w:r w:rsidRPr="000B0F4B">
              <w:rPr>
                <w:b/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179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</w:t>
            </w:r>
            <w:r w:rsidRPr="000B0F4B">
              <w:rPr>
                <w:sz w:val="24"/>
                <w:szCs w:val="24"/>
                <w:lang w:val="en-US"/>
              </w:rPr>
              <w:t>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51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0B0F4B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0B0F4B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</w:t>
            </w:r>
            <w:r w:rsidRPr="000B0F4B">
              <w:rPr>
                <w:sz w:val="24"/>
                <w:szCs w:val="24"/>
                <w:lang w:val="en-US"/>
              </w:rPr>
              <w:t>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510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</w:t>
            </w:r>
            <w:r w:rsidRPr="000B0F4B">
              <w:rPr>
                <w:sz w:val="24"/>
                <w:szCs w:val="24"/>
                <w:lang w:val="en-US"/>
              </w:rPr>
              <w:t>0</w:t>
            </w:r>
            <w:r w:rsidRPr="000B0F4B">
              <w:rPr>
                <w:sz w:val="24"/>
                <w:szCs w:val="24"/>
              </w:rPr>
              <w:t>,0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B0F4B">
              <w:rPr>
                <w:b/>
                <w:bCs/>
                <w:sz w:val="24"/>
                <w:szCs w:val="24"/>
                <w:lang w:val="en-US"/>
              </w:rPr>
              <w:t>263,0</w:t>
            </w:r>
          </w:p>
        </w:tc>
      </w:tr>
      <w:tr w:rsidR="00DD2EB9" w:rsidRPr="00D56DE7" w:rsidTr="005D66E7">
        <w:trPr>
          <w:trHeight w:val="193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F4B">
              <w:rPr>
                <w:bCs/>
                <w:sz w:val="24"/>
                <w:szCs w:val="24"/>
              </w:rPr>
              <w:t>263,0</w:t>
            </w:r>
          </w:p>
        </w:tc>
      </w:tr>
      <w:tr w:rsidR="00DD2EB9" w:rsidRPr="00D56DE7" w:rsidTr="005D66E7">
        <w:trPr>
          <w:trHeight w:val="19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F4B">
              <w:rPr>
                <w:bCs/>
                <w:sz w:val="24"/>
                <w:szCs w:val="24"/>
              </w:rPr>
              <w:t>263,0</w:t>
            </w:r>
          </w:p>
        </w:tc>
      </w:tr>
      <w:tr w:rsidR="00DD2EB9" w:rsidRPr="00D56DE7" w:rsidTr="005D66E7">
        <w:trPr>
          <w:trHeight w:val="329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F4B">
              <w:rPr>
                <w:bCs/>
                <w:sz w:val="24"/>
                <w:szCs w:val="24"/>
              </w:rPr>
              <w:t>263,0</w:t>
            </w:r>
          </w:p>
        </w:tc>
      </w:tr>
      <w:tr w:rsidR="00DD2EB9" w:rsidRPr="00D56DE7" w:rsidTr="005D66E7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D2EB9" w:rsidRPr="00D56DE7" w:rsidTr="005D66E7">
        <w:trPr>
          <w:trHeight w:val="302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1 648,7</w:t>
            </w:r>
          </w:p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2EB9" w:rsidRPr="00D56DE7" w:rsidTr="005D66E7">
        <w:trPr>
          <w:trHeight w:val="31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1 117,9</w:t>
            </w:r>
          </w:p>
        </w:tc>
      </w:tr>
      <w:tr w:rsidR="00DD2EB9" w:rsidRPr="00D56DE7" w:rsidTr="005D66E7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DD2EB9" w:rsidRPr="00D56DE7" w:rsidTr="005D66E7">
        <w:trPr>
          <w:trHeight w:val="26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1 117,9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1 117,9</w:t>
            </w:r>
          </w:p>
        </w:tc>
      </w:tr>
      <w:tr w:rsidR="00DD2EB9" w:rsidRPr="00D56DE7" w:rsidTr="005D66E7">
        <w:trPr>
          <w:trHeight w:val="283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530,8</w:t>
            </w:r>
          </w:p>
        </w:tc>
      </w:tr>
      <w:tr w:rsidR="00DD2EB9" w:rsidRPr="00D56DE7" w:rsidTr="005D66E7">
        <w:trPr>
          <w:trHeight w:val="260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530,8</w:t>
            </w:r>
          </w:p>
        </w:tc>
      </w:tr>
      <w:tr w:rsidR="00DD2EB9" w:rsidRPr="00D56DE7" w:rsidTr="005D66E7">
        <w:trPr>
          <w:trHeight w:val="27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35П0101800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530,8</w:t>
            </w:r>
          </w:p>
        </w:tc>
      </w:tr>
      <w:tr w:rsidR="00DD2EB9" w:rsidRPr="00D56DE7" w:rsidTr="005D66E7">
        <w:tc>
          <w:tcPr>
            <w:tcW w:w="89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12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751085" w:rsidRDefault="00DD2EB9" w:rsidP="000013B2">
            <w:pPr>
              <w:jc w:val="both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751085" w:rsidRDefault="00DD2EB9" w:rsidP="000013B2">
            <w:pPr>
              <w:jc w:val="center"/>
              <w:rPr>
                <w:bCs/>
                <w:sz w:val="24"/>
                <w:szCs w:val="24"/>
              </w:rPr>
            </w:pPr>
            <w:r w:rsidRPr="00751085">
              <w:rPr>
                <w:bCs/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37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35Е0100300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sz w:val="24"/>
                <w:szCs w:val="24"/>
              </w:rPr>
            </w:pPr>
            <w:r w:rsidRPr="000B0F4B">
              <w:rPr>
                <w:sz w:val="24"/>
                <w:szCs w:val="24"/>
              </w:rPr>
              <w:t>815,7</w:t>
            </w:r>
          </w:p>
        </w:tc>
      </w:tr>
      <w:tr w:rsidR="00DD2EB9" w:rsidRPr="00D56DE7" w:rsidTr="005D66E7">
        <w:trPr>
          <w:trHeight w:val="270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0B0F4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0F4B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0F4B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2EB9" w:rsidRPr="000B0F4B" w:rsidRDefault="00DD2EB9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37 672,1</w:t>
            </w:r>
          </w:p>
        </w:tc>
      </w:tr>
    </w:tbl>
    <w:p w:rsidR="00B61C69" w:rsidRDefault="00B61C6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2A5829" w:rsidRDefault="002A5829" w:rsidP="00B61C69"/>
    <w:p w:rsidR="00F56507" w:rsidRPr="00666D6A" w:rsidRDefault="00F56507" w:rsidP="00F56507">
      <w:pPr>
        <w:ind w:left="10488" w:firstLine="132"/>
        <w:rPr>
          <w:sz w:val="24"/>
          <w:szCs w:val="24"/>
        </w:rPr>
      </w:pPr>
      <w:r w:rsidRPr="00666D6A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2</w:t>
      </w:r>
      <w:r w:rsidRPr="00666D6A">
        <w:rPr>
          <w:sz w:val="24"/>
          <w:szCs w:val="24"/>
        </w:rPr>
        <w:t xml:space="preserve"> </w:t>
      </w:r>
    </w:p>
    <w:p w:rsidR="00F56507" w:rsidRDefault="00F56507" w:rsidP="00F56507">
      <w:pPr>
        <w:ind w:left="9204"/>
        <w:rPr>
          <w:sz w:val="24"/>
          <w:szCs w:val="24"/>
        </w:rPr>
      </w:pPr>
      <w:r w:rsidRPr="00666D6A">
        <w:rPr>
          <w:sz w:val="24"/>
          <w:szCs w:val="24"/>
        </w:rPr>
        <w:t xml:space="preserve">к решению Совета депутатов муниципального </w:t>
      </w:r>
    </w:p>
    <w:p w:rsidR="00F56507" w:rsidRDefault="00F56507" w:rsidP="00F56507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округа Измайлово </w:t>
      </w:r>
      <w:r>
        <w:rPr>
          <w:sz w:val="24"/>
          <w:szCs w:val="24"/>
        </w:rPr>
        <w:t xml:space="preserve">в городе Москве </w:t>
      </w:r>
    </w:p>
    <w:p w:rsidR="00F56507" w:rsidRDefault="00F56507" w:rsidP="00F56507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от </w:t>
      </w:r>
      <w:r>
        <w:rPr>
          <w:sz w:val="24"/>
          <w:szCs w:val="24"/>
        </w:rPr>
        <w:t>10 июня 2025</w:t>
      </w:r>
      <w:r w:rsidRPr="00666D6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49/</w:t>
      </w:r>
      <w:r w:rsidR="002F3778">
        <w:rPr>
          <w:sz w:val="24"/>
          <w:szCs w:val="24"/>
        </w:rPr>
        <w:t>8</w:t>
      </w:r>
    </w:p>
    <w:p w:rsidR="00F56507" w:rsidRDefault="00F56507" w:rsidP="00F56507">
      <w:pPr>
        <w:ind w:left="9923" w:firstLine="6"/>
        <w:rPr>
          <w:sz w:val="24"/>
          <w:szCs w:val="24"/>
        </w:rPr>
      </w:pPr>
    </w:p>
    <w:p w:rsidR="00F56507" w:rsidRPr="00666D6A" w:rsidRDefault="00F56507" w:rsidP="00F56507">
      <w:pPr>
        <w:ind w:left="9923" w:firstLine="6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666D6A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4</w:t>
      </w:r>
    </w:p>
    <w:p w:rsidR="000B40BD" w:rsidRDefault="000B40BD" w:rsidP="000B40BD">
      <w:pPr>
        <w:ind w:left="9204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муниципального округа Измайлово от 17 декабря 2024 года №38/1</w:t>
      </w:r>
    </w:p>
    <w:p w:rsidR="002A5829" w:rsidRDefault="002A5829" w:rsidP="00B61C69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6"/>
        <w:gridCol w:w="1051"/>
        <w:gridCol w:w="1434"/>
        <w:gridCol w:w="1666"/>
        <w:gridCol w:w="967"/>
        <w:gridCol w:w="1504"/>
      </w:tblGrid>
      <w:tr w:rsidR="00BF1E15" w:rsidRPr="008F2132" w:rsidTr="00BF1E15">
        <w:trPr>
          <w:trHeight w:val="255"/>
        </w:trPr>
        <w:tc>
          <w:tcPr>
            <w:tcW w:w="151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r>
              <w:rPr>
                <w:b/>
                <w:bCs/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8F2132">
              <w:rPr>
                <w:b/>
                <w:bCs/>
                <w:sz w:val="24"/>
                <w:szCs w:val="24"/>
              </w:rPr>
              <w:t>муниципального округа Измайлово</w:t>
            </w:r>
            <w:r>
              <w:rPr>
                <w:b/>
                <w:bCs/>
                <w:sz w:val="24"/>
                <w:szCs w:val="24"/>
              </w:rPr>
              <w:t xml:space="preserve"> в городе Москве</w:t>
            </w:r>
            <w:r w:rsidRPr="008F2132">
              <w:rPr>
                <w:b/>
                <w:bCs/>
                <w:sz w:val="24"/>
                <w:szCs w:val="24"/>
              </w:rPr>
              <w:t xml:space="preserve"> на 2025 год.</w:t>
            </w:r>
          </w:p>
          <w:p w:rsidR="00BF1E15" w:rsidRPr="008F2132" w:rsidRDefault="00BF1E15" w:rsidP="000013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F1E15" w:rsidRPr="008F2132" w:rsidTr="00BF1E15">
        <w:trPr>
          <w:trHeight w:val="765"/>
        </w:trPr>
        <w:tc>
          <w:tcPr>
            <w:tcW w:w="8546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8F2132">
              <w:rPr>
                <w:b/>
                <w:bCs/>
                <w:sz w:val="24"/>
                <w:szCs w:val="24"/>
              </w:rPr>
              <w:t>ведом-ства</w:t>
            </w:r>
            <w:proofErr w:type="spellEnd"/>
            <w:proofErr w:type="gramEnd"/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F2132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8F2132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8F2132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2025 год</w:t>
            </w:r>
          </w:p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(тыс. руб.)</w:t>
            </w:r>
          </w:p>
        </w:tc>
      </w:tr>
      <w:tr w:rsidR="00BF1E15" w:rsidRPr="008F2132" w:rsidTr="00BF1E15">
        <w:trPr>
          <w:trHeight w:val="25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аппарат Совета депутатов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37 672,1</w:t>
            </w:r>
          </w:p>
        </w:tc>
      </w:tr>
      <w:tr w:rsidR="00BF1E15" w:rsidRPr="008F2132" w:rsidTr="00BF1E15">
        <w:trPr>
          <w:trHeight w:val="25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31 894,7</w:t>
            </w:r>
          </w:p>
        </w:tc>
      </w:tr>
      <w:tr w:rsidR="00BF1E15" w:rsidRPr="008F2132" w:rsidTr="00BF1E15">
        <w:trPr>
          <w:trHeight w:val="424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6 715,8</w:t>
            </w:r>
          </w:p>
        </w:tc>
      </w:tr>
      <w:tr w:rsidR="00BF1E15" w:rsidRPr="008F2132" w:rsidTr="00BF1E15">
        <w:trPr>
          <w:trHeight w:val="16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tabs>
                <w:tab w:val="right" w:pos="17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6 663,8</w:t>
            </w:r>
          </w:p>
        </w:tc>
      </w:tr>
      <w:tr w:rsidR="00BF1E15" w:rsidRPr="008F2132" w:rsidTr="00BF1E15">
        <w:trPr>
          <w:trHeight w:val="555"/>
        </w:trPr>
        <w:tc>
          <w:tcPr>
            <w:tcW w:w="8546" w:type="dxa"/>
            <w:shd w:val="clear" w:color="000000" w:fill="FFFFFF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6 663,8</w:t>
            </w:r>
          </w:p>
        </w:tc>
      </w:tr>
      <w:tr w:rsidR="00BF1E15" w:rsidRPr="008F2132" w:rsidTr="00BF1E15">
        <w:trPr>
          <w:trHeight w:val="336"/>
        </w:trPr>
        <w:tc>
          <w:tcPr>
            <w:tcW w:w="8546" w:type="dxa"/>
            <w:shd w:val="clear" w:color="000000" w:fill="FFFFFF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52,0</w:t>
            </w:r>
          </w:p>
        </w:tc>
      </w:tr>
      <w:tr w:rsidR="00BF1E15" w:rsidRPr="008F2132" w:rsidTr="00BF1E15">
        <w:trPr>
          <w:trHeight w:val="553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0102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52,0</w:t>
            </w:r>
          </w:p>
        </w:tc>
      </w:tr>
      <w:tr w:rsidR="00BF1E15" w:rsidRPr="008F2132" w:rsidTr="00BF1E15">
        <w:trPr>
          <w:trHeight w:val="88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2886,0</w:t>
            </w:r>
          </w:p>
        </w:tc>
      </w:tr>
      <w:tr w:rsidR="00BF1E15" w:rsidRPr="008F2132" w:rsidTr="00BF1E15">
        <w:trPr>
          <w:trHeight w:val="54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31А0100200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246,0</w:t>
            </w:r>
          </w:p>
        </w:tc>
      </w:tr>
      <w:tr w:rsidR="00BF1E15" w:rsidRPr="008F2132" w:rsidTr="00BF1E15">
        <w:trPr>
          <w:trHeight w:val="58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31А0100200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246,0</w:t>
            </w:r>
          </w:p>
        </w:tc>
      </w:tr>
      <w:tr w:rsidR="00BF1E15" w:rsidRPr="008F2132" w:rsidTr="00BF1E15">
        <w:trPr>
          <w:trHeight w:val="230"/>
        </w:trPr>
        <w:tc>
          <w:tcPr>
            <w:tcW w:w="8546" w:type="dxa"/>
            <w:shd w:val="clear" w:color="auto" w:fill="auto"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Межбюджетные трансферты бюджетам муниципальных округов в целях </w:t>
            </w:r>
            <w:r w:rsidRPr="008F2132">
              <w:rPr>
                <w:sz w:val="24"/>
                <w:szCs w:val="24"/>
              </w:rPr>
              <w:lastRenderedPageBreak/>
              <w:t>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051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143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33А0400100</w:t>
            </w:r>
          </w:p>
        </w:tc>
        <w:tc>
          <w:tcPr>
            <w:tcW w:w="967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2 640,0</w:t>
            </w:r>
          </w:p>
        </w:tc>
      </w:tr>
      <w:tr w:rsidR="00BF1E15" w:rsidRPr="008F2132" w:rsidTr="00BF1E15">
        <w:trPr>
          <w:trHeight w:val="348"/>
        </w:trPr>
        <w:tc>
          <w:tcPr>
            <w:tcW w:w="8546" w:type="dxa"/>
            <w:shd w:val="clear" w:color="auto" w:fill="auto"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выплаты за исключение фонда оплаты труда государственных (муниципальных) органов, привлекаемых согласно законодательству для выполнения отдельных полномочий</w:t>
            </w:r>
          </w:p>
        </w:tc>
        <w:tc>
          <w:tcPr>
            <w:tcW w:w="1051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0103</w:t>
            </w:r>
          </w:p>
        </w:tc>
        <w:tc>
          <w:tcPr>
            <w:tcW w:w="1666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33А0400100</w:t>
            </w:r>
          </w:p>
        </w:tc>
        <w:tc>
          <w:tcPr>
            <w:tcW w:w="967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2 640</w:t>
            </w:r>
            <w:r w:rsidRPr="008F2132">
              <w:rPr>
                <w:sz w:val="24"/>
                <w:szCs w:val="24"/>
              </w:rPr>
              <w:t>,0</w:t>
            </w:r>
          </w:p>
        </w:tc>
      </w:tr>
      <w:tr w:rsidR="00BF1E15" w:rsidRPr="008F2132" w:rsidTr="00BF1E15">
        <w:trPr>
          <w:trHeight w:val="753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21 801,1</w:t>
            </w:r>
          </w:p>
        </w:tc>
      </w:tr>
      <w:tr w:rsidR="00BF1E15" w:rsidRPr="008F2132" w:rsidTr="00BF1E15">
        <w:trPr>
          <w:trHeight w:val="52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F2132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8F2132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21 283,1</w:t>
            </w:r>
          </w:p>
        </w:tc>
      </w:tr>
      <w:tr w:rsidR="00BF1E15" w:rsidRPr="008F2132" w:rsidTr="00BF1E15">
        <w:trPr>
          <w:trHeight w:val="19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17 431,6</w:t>
            </w:r>
          </w:p>
        </w:tc>
      </w:tr>
      <w:tr w:rsidR="00BF1E15" w:rsidRPr="008F2132" w:rsidTr="00BF1E15">
        <w:trPr>
          <w:trHeight w:val="47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F2132">
              <w:rPr>
                <w:sz w:val="24"/>
                <w:szCs w:val="24"/>
              </w:rPr>
              <w:t>801,5</w:t>
            </w:r>
          </w:p>
        </w:tc>
      </w:tr>
      <w:tr w:rsidR="00BF1E15" w:rsidRPr="008F2132" w:rsidTr="00BF1E15">
        <w:trPr>
          <w:trHeight w:val="24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830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0,0</w:t>
            </w:r>
          </w:p>
        </w:tc>
      </w:tr>
      <w:tr w:rsidR="00BF1E15" w:rsidRPr="008F2132" w:rsidTr="00BF1E15">
        <w:trPr>
          <w:trHeight w:val="24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23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518,0</w:t>
            </w:r>
          </w:p>
        </w:tc>
      </w:tr>
      <w:tr w:rsidR="00BF1E15" w:rsidRPr="008F2132" w:rsidTr="00BF1E15">
        <w:trPr>
          <w:trHeight w:val="30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35Г0101100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518,0</w:t>
            </w:r>
          </w:p>
        </w:tc>
      </w:tr>
      <w:tr w:rsidR="00BF1E15" w:rsidRPr="008F2132" w:rsidTr="00BF1E15">
        <w:trPr>
          <w:trHeight w:val="12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30,0</w:t>
            </w:r>
          </w:p>
        </w:tc>
      </w:tr>
      <w:tr w:rsidR="00BF1E15" w:rsidRPr="008F2132" w:rsidTr="00BF1E15">
        <w:trPr>
          <w:trHeight w:val="273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32А0100000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30,0</w:t>
            </w:r>
          </w:p>
        </w:tc>
      </w:tr>
      <w:tr w:rsidR="00BF1E15" w:rsidRPr="008F2132" w:rsidTr="00BF1E15">
        <w:trPr>
          <w:trHeight w:val="13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32А0100000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870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30,0</w:t>
            </w:r>
          </w:p>
        </w:tc>
      </w:tr>
      <w:tr w:rsidR="00BF1E15" w:rsidRPr="008F2132" w:rsidTr="00BF1E15">
        <w:trPr>
          <w:trHeight w:val="12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461,8</w:t>
            </w:r>
          </w:p>
        </w:tc>
      </w:tr>
      <w:tr w:rsidR="00BF1E15" w:rsidRPr="008F2132" w:rsidTr="00BF1E15">
        <w:trPr>
          <w:trHeight w:val="412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8F2132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31Б0100400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129,3</w:t>
            </w:r>
          </w:p>
        </w:tc>
      </w:tr>
      <w:tr w:rsidR="00BF1E15" w:rsidRPr="008F2132" w:rsidTr="00BF1E15">
        <w:trPr>
          <w:trHeight w:val="268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0113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31Б0100400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Cs/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129,3</w:t>
            </w:r>
          </w:p>
        </w:tc>
      </w:tr>
      <w:tr w:rsidR="00BF1E15" w:rsidRPr="0049615D" w:rsidTr="00BF1E15">
        <w:trPr>
          <w:trHeight w:val="27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sz w:val="24"/>
                <w:szCs w:val="24"/>
              </w:rPr>
            </w:pPr>
            <w:r w:rsidRPr="007E120B">
              <w:rPr>
                <w:b/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BF1E15" w:rsidRPr="0049615D" w:rsidTr="00BF1E15">
        <w:trPr>
          <w:trHeight w:val="27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31Б0100600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BF1E15" w:rsidRPr="0049615D" w:rsidRDefault="00BF1E15" w:rsidP="000013B2">
            <w:pPr>
              <w:jc w:val="center"/>
              <w:rPr>
                <w:sz w:val="24"/>
                <w:szCs w:val="24"/>
              </w:rPr>
            </w:pPr>
            <w:r w:rsidRPr="0049615D">
              <w:rPr>
                <w:sz w:val="24"/>
                <w:szCs w:val="24"/>
              </w:rPr>
              <w:t>332,5</w:t>
            </w:r>
          </w:p>
        </w:tc>
      </w:tr>
      <w:tr w:rsidR="00BF1E15" w:rsidRPr="008F2132" w:rsidTr="00BF1E15">
        <w:trPr>
          <w:trHeight w:val="27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sz w:val="24"/>
                <w:szCs w:val="24"/>
              </w:rPr>
            </w:pPr>
            <w:r w:rsidRPr="008F2132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  <w:r w:rsidRPr="008F2132">
              <w:rPr>
                <w:b/>
                <w:sz w:val="24"/>
                <w:szCs w:val="24"/>
              </w:rPr>
              <w:t>0700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sz w:val="24"/>
                <w:szCs w:val="24"/>
              </w:rPr>
            </w:pPr>
            <w:r w:rsidRPr="008F2132">
              <w:rPr>
                <w:b/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258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0705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43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F2132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8F2132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0705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41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0705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31Б0100500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50,0</w:t>
            </w:r>
          </w:p>
        </w:tc>
      </w:tr>
      <w:tr w:rsidR="00BF1E15" w:rsidRPr="008F2132" w:rsidTr="00BF1E15">
        <w:trPr>
          <w:trHeight w:val="28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F2132">
              <w:rPr>
                <w:b/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251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0804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35Е0100500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2132">
              <w:rPr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23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0804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35Е0100500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2132">
              <w:rPr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53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0804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35Е0100500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2132">
              <w:rPr>
                <w:bCs/>
                <w:sz w:val="24"/>
                <w:szCs w:val="24"/>
              </w:rPr>
              <w:t>263,0</w:t>
            </w:r>
          </w:p>
        </w:tc>
      </w:tr>
      <w:tr w:rsidR="00BF1E15" w:rsidRPr="008F2132" w:rsidTr="00BF1E15">
        <w:trPr>
          <w:trHeight w:val="27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1 648,7</w:t>
            </w:r>
          </w:p>
        </w:tc>
      </w:tr>
      <w:tr w:rsidR="00BF1E15" w:rsidRPr="008F2132" w:rsidTr="00BF1E15"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E15" w:rsidRPr="00A406A1" w:rsidTr="00BF1E15">
        <w:trPr>
          <w:trHeight w:val="236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A406A1" w:rsidRDefault="00BF1E15" w:rsidP="000013B2">
            <w:pPr>
              <w:jc w:val="center"/>
              <w:rPr>
                <w:sz w:val="24"/>
                <w:szCs w:val="24"/>
              </w:rPr>
            </w:pPr>
            <w:r w:rsidRPr="00DD4014">
              <w:rPr>
                <w:sz w:val="24"/>
                <w:szCs w:val="24"/>
              </w:rPr>
              <w:t>1 117,9</w:t>
            </w:r>
          </w:p>
        </w:tc>
      </w:tr>
      <w:tr w:rsidR="00BF1E15" w:rsidRPr="00A406A1" w:rsidTr="00BF1E15">
        <w:trPr>
          <w:trHeight w:val="298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35П0101500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A406A1" w:rsidRDefault="00BF1E15" w:rsidP="000013B2">
            <w:pPr>
              <w:jc w:val="center"/>
              <w:rPr>
                <w:sz w:val="24"/>
                <w:szCs w:val="24"/>
              </w:rPr>
            </w:pPr>
            <w:r w:rsidRPr="00DD4014">
              <w:rPr>
                <w:sz w:val="24"/>
                <w:szCs w:val="24"/>
              </w:rPr>
              <w:t>1 117,9</w:t>
            </w:r>
          </w:p>
        </w:tc>
      </w:tr>
      <w:tr w:rsidR="00BF1E15" w:rsidRPr="00A406A1" w:rsidTr="00BF1E15">
        <w:trPr>
          <w:trHeight w:val="32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1001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35П0101500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A406A1" w:rsidRDefault="00BF1E15" w:rsidP="000013B2">
            <w:pPr>
              <w:jc w:val="center"/>
              <w:rPr>
                <w:sz w:val="24"/>
                <w:szCs w:val="24"/>
              </w:rPr>
            </w:pPr>
            <w:r w:rsidRPr="00DD4014">
              <w:rPr>
                <w:sz w:val="24"/>
                <w:szCs w:val="24"/>
              </w:rPr>
              <w:t>1 117,9</w:t>
            </w:r>
          </w:p>
        </w:tc>
      </w:tr>
      <w:tr w:rsidR="00BF1E15" w:rsidRPr="008F2132" w:rsidTr="00BF1E15">
        <w:trPr>
          <w:trHeight w:val="27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1006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8F2132" w:rsidRDefault="00BF1E15" w:rsidP="000013B2">
            <w:pPr>
              <w:jc w:val="center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530,8</w:t>
            </w:r>
          </w:p>
        </w:tc>
      </w:tr>
      <w:tr w:rsidR="00BF1E15" w:rsidRPr="00E94EA1" w:rsidTr="00BF1E15">
        <w:trPr>
          <w:trHeight w:val="32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35П0101800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530,8</w:t>
            </w:r>
          </w:p>
        </w:tc>
      </w:tr>
      <w:tr w:rsidR="00BF1E15" w:rsidRPr="00E94EA1" w:rsidTr="00BF1E15">
        <w:trPr>
          <w:trHeight w:val="27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35П0101800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320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530,8</w:t>
            </w:r>
          </w:p>
        </w:tc>
      </w:tr>
      <w:tr w:rsidR="00BF1E15" w:rsidRPr="00E94EA1" w:rsidTr="00BF1E15">
        <w:trPr>
          <w:trHeight w:val="32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815,7</w:t>
            </w:r>
          </w:p>
        </w:tc>
      </w:tr>
      <w:tr w:rsidR="00BF1E15" w:rsidRPr="00C21111" w:rsidTr="00BF1E15">
        <w:trPr>
          <w:trHeight w:val="267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 w:rsidRPr="00E94EA1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  <w:r w:rsidRPr="00C21111">
              <w:rPr>
                <w:bCs/>
                <w:sz w:val="24"/>
                <w:szCs w:val="24"/>
              </w:rPr>
              <w:t>1204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C21111" w:rsidRDefault="00BF1E15" w:rsidP="000013B2">
            <w:pPr>
              <w:jc w:val="center"/>
              <w:rPr>
                <w:bCs/>
                <w:sz w:val="24"/>
                <w:szCs w:val="24"/>
              </w:rPr>
            </w:pPr>
            <w:r w:rsidRPr="00C21111">
              <w:rPr>
                <w:bCs/>
                <w:sz w:val="24"/>
                <w:szCs w:val="24"/>
              </w:rPr>
              <w:t>815,7</w:t>
            </w:r>
          </w:p>
        </w:tc>
      </w:tr>
      <w:tr w:rsidR="00BF1E15" w:rsidRPr="00E94EA1" w:rsidTr="00BF1E15">
        <w:trPr>
          <w:trHeight w:val="255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1204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35Е0100300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815,7</w:t>
            </w:r>
          </w:p>
        </w:tc>
      </w:tr>
      <w:tr w:rsidR="00BF1E15" w:rsidRPr="00E94EA1" w:rsidTr="00BF1E15">
        <w:trPr>
          <w:trHeight w:val="399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sz w:val="24"/>
                <w:szCs w:val="24"/>
              </w:rPr>
            </w:pPr>
            <w:r w:rsidRPr="008F213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900</w:t>
            </w:r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1204</w:t>
            </w:r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35Е0100300</w:t>
            </w:r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240</w:t>
            </w: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sz w:val="24"/>
                <w:szCs w:val="24"/>
              </w:rPr>
            </w:pPr>
            <w:r w:rsidRPr="00E94EA1">
              <w:rPr>
                <w:sz w:val="24"/>
                <w:szCs w:val="24"/>
              </w:rPr>
              <w:t>815,7</w:t>
            </w:r>
          </w:p>
        </w:tc>
      </w:tr>
      <w:tr w:rsidR="00BF1E15" w:rsidRPr="00E94EA1" w:rsidTr="00BF1E15">
        <w:trPr>
          <w:trHeight w:val="270"/>
        </w:trPr>
        <w:tc>
          <w:tcPr>
            <w:tcW w:w="8546" w:type="dxa"/>
            <w:shd w:val="clear" w:color="auto" w:fill="auto"/>
            <w:hideMark/>
          </w:tcPr>
          <w:p w:rsidR="00BF1E15" w:rsidRPr="008F2132" w:rsidRDefault="00BF1E15" w:rsidP="000013B2">
            <w:pPr>
              <w:jc w:val="both"/>
              <w:rPr>
                <w:b/>
                <w:bCs/>
                <w:sz w:val="24"/>
                <w:szCs w:val="24"/>
              </w:rPr>
            </w:pPr>
            <w:r w:rsidRPr="008F213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51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4EA1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4EA1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6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4EA1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7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BF1E15" w:rsidRPr="00E94EA1" w:rsidRDefault="00BF1E15" w:rsidP="000013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37 672,1</w:t>
            </w:r>
          </w:p>
        </w:tc>
      </w:tr>
    </w:tbl>
    <w:p w:rsidR="00BF1E15" w:rsidRDefault="00BF1E15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C777F" w:rsidRDefault="005C777F" w:rsidP="00B61C69"/>
    <w:p w:rsidR="005222B2" w:rsidRDefault="005222B2" w:rsidP="00B61C69"/>
    <w:p w:rsidR="005222B2" w:rsidRDefault="005222B2" w:rsidP="00B61C69"/>
    <w:p w:rsidR="005C777F" w:rsidRDefault="005C777F" w:rsidP="00B61C69"/>
    <w:p w:rsidR="00AD7DAD" w:rsidRPr="00666D6A" w:rsidRDefault="00AD7DAD" w:rsidP="00AD7DAD">
      <w:pPr>
        <w:ind w:left="10488" w:firstLine="132"/>
        <w:rPr>
          <w:sz w:val="24"/>
          <w:szCs w:val="24"/>
        </w:rPr>
      </w:pPr>
      <w:r w:rsidRPr="00666D6A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3</w:t>
      </w:r>
      <w:r w:rsidRPr="00666D6A">
        <w:rPr>
          <w:sz w:val="24"/>
          <w:szCs w:val="24"/>
        </w:rPr>
        <w:t xml:space="preserve"> </w:t>
      </w:r>
    </w:p>
    <w:p w:rsidR="00AD7DAD" w:rsidRDefault="00AD7DAD" w:rsidP="00AD7DAD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к решению Совета депутатов муниципального </w:t>
      </w:r>
    </w:p>
    <w:p w:rsidR="00AD7DAD" w:rsidRDefault="00AD7DAD" w:rsidP="00AD7DAD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округа Измайлово </w:t>
      </w:r>
      <w:r>
        <w:rPr>
          <w:sz w:val="24"/>
          <w:szCs w:val="24"/>
        </w:rPr>
        <w:t xml:space="preserve">в городе Москве </w:t>
      </w:r>
    </w:p>
    <w:p w:rsidR="00AD7DAD" w:rsidRDefault="00AD7DAD" w:rsidP="00AD7DAD">
      <w:pPr>
        <w:ind w:left="8496" w:firstLine="708"/>
        <w:rPr>
          <w:sz w:val="24"/>
          <w:szCs w:val="24"/>
        </w:rPr>
      </w:pPr>
      <w:r w:rsidRPr="00666D6A">
        <w:rPr>
          <w:sz w:val="24"/>
          <w:szCs w:val="24"/>
        </w:rPr>
        <w:t xml:space="preserve">от </w:t>
      </w:r>
      <w:r>
        <w:rPr>
          <w:sz w:val="24"/>
          <w:szCs w:val="24"/>
        </w:rPr>
        <w:t>10 июня 2025</w:t>
      </w:r>
      <w:r w:rsidRPr="00666D6A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49/</w:t>
      </w:r>
      <w:r w:rsidR="002F3778">
        <w:rPr>
          <w:sz w:val="24"/>
          <w:szCs w:val="24"/>
        </w:rPr>
        <w:t>8</w:t>
      </w:r>
    </w:p>
    <w:p w:rsidR="00AD7DAD" w:rsidRDefault="00AD7DAD" w:rsidP="00AD7DAD">
      <w:pPr>
        <w:ind w:left="9923" w:firstLine="6"/>
        <w:rPr>
          <w:sz w:val="24"/>
          <w:szCs w:val="24"/>
        </w:rPr>
      </w:pPr>
    </w:p>
    <w:p w:rsidR="00AD7DAD" w:rsidRPr="00666D6A" w:rsidRDefault="00AD7DAD" w:rsidP="00AD7DAD">
      <w:pPr>
        <w:ind w:left="9923" w:firstLine="697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Pr="00666D6A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6</w:t>
      </w:r>
      <w:r w:rsidRPr="00666D6A">
        <w:rPr>
          <w:sz w:val="24"/>
          <w:szCs w:val="24"/>
        </w:rPr>
        <w:t xml:space="preserve"> </w:t>
      </w:r>
    </w:p>
    <w:p w:rsidR="005222B2" w:rsidRDefault="005222B2" w:rsidP="005222B2">
      <w:pPr>
        <w:ind w:left="9214" w:firstLine="6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муниципального округа Измайлово от 17 декабря 2024 года №38/1</w:t>
      </w:r>
    </w:p>
    <w:p w:rsidR="00C55960" w:rsidRDefault="00C55960" w:rsidP="00AD7DAD">
      <w:pPr>
        <w:ind w:left="8496" w:firstLine="708"/>
        <w:rPr>
          <w:sz w:val="24"/>
          <w:szCs w:val="24"/>
        </w:rPr>
      </w:pPr>
    </w:p>
    <w:p w:rsidR="00C55960" w:rsidRPr="00D273F3" w:rsidRDefault="00C55960" w:rsidP="00C55960">
      <w:pPr>
        <w:ind w:left="142" w:hanging="142"/>
        <w:jc w:val="center"/>
        <w:rPr>
          <w:b/>
          <w:sz w:val="24"/>
          <w:szCs w:val="24"/>
        </w:rPr>
      </w:pPr>
      <w:r w:rsidRPr="00D273F3">
        <w:rPr>
          <w:b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  <w:t xml:space="preserve">внутригородского муниципального образования - </w:t>
      </w:r>
      <w:r w:rsidRPr="00D273F3">
        <w:rPr>
          <w:b/>
          <w:sz w:val="24"/>
          <w:szCs w:val="24"/>
        </w:rPr>
        <w:t xml:space="preserve">муниципального округа </w:t>
      </w:r>
    </w:p>
    <w:p w:rsidR="00C55960" w:rsidRPr="00D273F3" w:rsidRDefault="00C55960" w:rsidP="00C55960">
      <w:pPr>
        <w:ind w:left="142" w:hanging="142"/>
        <w:jc w:val="center"/>
        <w:rPr>
          <w:b/>
          <w:sz w:val="24"/>
          <w:szCs w:val="24"/>
        </w:rPr>
      </w:pPr>
      <w:r w:rsidRPr="00D273F3">
        <w:rPr>
          <w:b/>
          <w:sz w:val="24"/>
          <w:szCs w:val="24"/>
        </w:rPr>
        <w:t>Измайлово</w:t>
      </w:r>
      <w:r>
        <w:rPr>
          <w:b/>
          <w:sz w:val="24"/>
          <w:szCs w:val="24"/>
        </w:rPr>
        <w:t xml:space="preserve"> в городе Москве</w:t>
      </w:r>
      <w:r w:rsidRPr="00D273F3">
        <w:rPr>
          <w:b/>
          <w:sz w:val="24"/>
          <w:szCs w:val="24"/>
        </w:rPr>
        <w:t xml:space="preserve"> на 2025 год и плановый период 2026 и 2027 годов</w:t>
      </w:r>
      <w:r>
        <w:rPr>
          <w:b/>
          <w:sz w:val="24"/>
          <w:szCs w:val="24"/>
        </w:rPr>
        <w:t>.</w:t>
      </w:r>
    </w:p>
    <w:p w:rsidR="00C55960" w:rsidRPr="00D273F3" w:rsidRDefault="00C55960" w:rsidP="00C55960">
      <w:pPr>
        <w:jc w:val="center"/>
        <w:rPr>
          <w:sz w:val="16"/>
          <w:szCs w:val="16"/>
        </w:rPr>
      </w:pPr>
    </w:p>
    <w:tbl>
      <w:tblPr>
        <w:tblW w:w="13719" w:type="dxa"/>
        <w:jc w:val="center"/>
        <w:tblInd w:w="-2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7"/>
        <w:gridCol w:w="6550"/>
        <w:gridCol w:w="1234"/>
        <w:gridCol w:w="1233"/>
        <w:gridCol w:w="1215"/>
      </w:tblGrid>
      <w:tr w:rsidR="00C55960" w:rsidRPr="00D273F3" w:rsidTr="00C55960">
        <w:trPr>
          <w:trHeight w:val="353"/>
          <w:jc w:val="center"/>
        </w:trPr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Коды бюджетной</w:t>
            </w:r>
          </w:p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классификации</w:t>
            </w:r>
          </w:p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C55960" w:rsidRPr="00D273F3" w:rsidTr="00C55960">
        <w:trPr>
          <w:trHeight w:val="465"/>
          <w:jc w:val="center"/>
        </w:trPr>
        <w:tc>
          <w:tcPr>
            <w:tcW w:w="3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D273F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b/>
                <w:sz w:val="24"/>
                <w:szCs w:val="24"/>
              </w:rPr>
            </w:pPr>
            <w:r w:rsidRPr="00D273F3">
              <w:rPr>
                <w:b/>
                <w:sz w:val="24"/>
                <w:szCs w:val="24"/>
              </w:rPr>
              <w:t>2027 год</w:t>
            </w:r>
          </w:p>
        </w:tc>
      </w:tr>
      <w:tr w:rsidR="00C55960" w:rsidRPr="00D273F3" w:rsidTr="00C55960">
        <w:trPr>
          <w:trHeight w:val="465"/>
          <w:jc w:val="center"/>
        </w:trPr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900 01 000000000000 000</w:t>
            </w:r>
          </w:p>
        </w:tc>
        <w:tc>
          <w:tcPr>
            <w:tcW w:w="6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Default="00C55960" w:rsidP="000013B2">
            <w:pPr>
              <w:jc w:val="center"/>
            </w:pPr>
            <w:r>
              <w:rPr>
                <w:sz w:val="24"/>
                <w:szCs w:val="24"/>
              </w:rPr>
              <w:t>8 367,7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900 01 050000000000 000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Default="00C55960" w:rsidP="000013B2">
            <w:pPr>
              <w:jc w:val="center"/>
            </w:pPr>
            <w:r>
              <w:rPr>
                <w:sz w:val="24"/>
                <w:szCs w:val="24"/>
              </w:rPr>
              <w:t>8 367,7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900 01 050201000000 510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900 01 050201030000 510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D273F3">
              <w:rPr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900 01 050201000000 610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1E4984" w:rsidRDefault="00C55960" w:rsidP="000013B2">
            <w:pPr>
              <w:jc w:val="center"/>
              <w:rPr>
                <w:sz w:val="24"/>
                <w:szCs w:val="24"/>
              </w:rPr>
            </w:pPr>
            <w:r w:rsidRPr="00C03C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C03C0A">
              <w:rPr>
                <w:sz w:val="24"/>
                <w:szCs w:val="24"/>
              </w:rPr>
              <w:t>367,7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900 01 050201030000 610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Уменьшение прочих остатков средств бюджетов</w:t>
            </w:r>
          </w:p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внутригородских</w:t>
            </w:r>
          </w:p>
          <w:p w:rsidR="00C55960" w:rsidRPr="00D273F3" w:rsidRDefault="00C55960" w:rsidP="000013B2">
            <w:pPr>
              <w:jc w:val="both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1E4984" w:rsidRDefault="00C55960" w:rsidP="000013B2">
            <w:pPr>
              <w:jc w:val="center"/>
              <w:rPr>
                <w:sz w:val="24"/>
                <w:szCs w:val="24"/>
              </w:rPr>
            </w:pPr>
            <w:r w:rsidRPr="00C03C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C03C0A">
              <w:rPr>
                <w:sz w:val="24"/>
                <w:szCs w:val="24"/>
              </w:rPr>
              <w:t>367,7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</w:p>
        </w:tc>
      </w:tr>
      <w:tr w:rsidR="00C55960" w:rsidRPr="00D273F3" w:rsidTr="00C55960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117CFC" w:rsidRDefault="00C55960" w:rsidP="000013B2">
            <w:pPr>
              <w:rPr>
                <w:b/>
                <w:sz w:val="24"/>
                <w:szCs w:val="24"/>
              </w:rPr>
            </w:pPr>
            <w:r w:rsidRPr="00117CF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0" w:rsidRPr="001E4984" w:rsidRDefault="00C55960" w:rsidP="000013B2">
            <w:pPr>
              <w:jc w:val="center"/>
              <w:rPr>
                <w:sz w:val="24"/>
                <w:szCs w:val="24"/>
              </w:rPr>
            </w:pPr>
            <w:r w:rsidRPr="00C03C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C03C0A">
              <w:rPr>
                <w:sz w:val="24"/>
                <w:szCs w:val="24"/>
              </w:rPr>
              <w:t>367,7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0" w:rsidRPr="00D273F3" w:rsidRDefault="00C55960" w:rsidP="000013B2">
            <w:pPr>
              <w:jc w:val="center"/>
              <w:rPr>
                <w:sz w:val="24"/>
                <w:szCs w:val="24"/>
              </w:rPr>
            </w:pPr>
            <w:r w:rsidRPr="00D273F3">
              <w:rPr>
                <w:sz w:val="24"/>
                <w:szCs w:val="24"/>
              </w:rPr>
              <w:t>0,0</w:t>
            </w:r>
          </w:p>
        </w:tc>
      </w:tr>
    </w:tbl>
    <w:p w:rsidR="00C55960" w:rsidRPr="002B0F93" w:rsidRDefault="00C55960" w:rsidP="00C55960">
      <w:pPr>
        <w:ind w:firstLine="708"/>
      </w:pPr>
    </w:p>
    <w:sectPr w:rsidR="00C55960" w:rsidRPr="002B0F93" w:rsidSect="00515993">
      <w:pgSz w:w="16838" w:h="11906" w:orient="landscape"/>
      <w:pgMar w:top="851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D6B" w:rsidRDefault="005B3D6B" w:rsidP="00873658">
      <w:r>
        <w:separator/>
      </w:r>
    </w:p>
  </w:endnote>
  <w:endnote w:type="continuationSeparator" w:id="0">
    <w:p w:rsidR="005B3D6B" w:rsidRDefault="005B3D6B" w:rsidP="00873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D6B" w:rsidRDefault="005B3D6B" w:rsidP="00873658">
      <w:r>
        <w:separator/>
      </w:r>
    </w:p>
  </w:footnote>
  <w:footnote w:type="continuationSeparator" w:id="0">
    <w:p w:rsidR="005B3D6B" w:rsidRDefault="005B3D6B" w:rsidP="00873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15422"/>
      <w:docPartObj>
        <w:docPartGallery w:val="Page Numbers (Top of Page)"/>
        <w:docPartUnique/>
      </w:docPartObj>
    </w:sdtPr>
    <w:sdtContent>
      <w:p w:rsidR="00873658" w:rsidRDefault="000614F0">
        <w:pPr>
          <w:pStyle w:val="a7"/>
          <w:jc w:val="center"/>
        </w:pPr>
        <w:r w:rsidRPr="00873658">
          <w:rPr>
            <w:sz w:val="24"/>
            <w:szCs w:val="24"/>
          </w:rPr>
          <w:fldChar w:fldCharType="begin"/>
        </w:r>
        <w:r w:rsidR="00873658" w:rsidRPr="00873658">
          <w:rPr>
            <w:sz w:val="24"/>
            <w:szCs w:val="24"/>
          </w:rPr>
          <w:instrText xml:space="preserve"> PAGE   \* MERGEFORMAT </w:instrText>
        </w:r>
        <w:r w:rsidRPr="00873658">
          <w:rPr>
            <w:sz w:val="24"/>
            <w:szCs w:val="24"/>
          </w:rPr>
          <w:fldChar w:fldCharType="separate"/>
        </w:r>
        <w:r w:rsidR="00F67D13">
          <w:rPr>
            <w:noProof/>
            <w:sz w:val="24"/>
            <w:szCs w:val="24"/>
          </w:rPr>
          <w:t>2</w:t>
        </w:r>
        <w:r w:rsidRPr="00873658">
          <w:rPr>
            <w:sz w:val="24"/>
            <w:szCs w:val="24"/>
          </w:rPr>
          <w:fldChar w:fldCharType="end"/>
        </w:r>
      </w:p>
    </w:sdtContent>
  </w:sdt>
  <w:p w:rsidR="00873658" w:rsidRDefault="0087365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993" w:rsidRDefault="00515993" w:rsidP="00515993">
    <w:pPr>
      <w:pStyle w:val="a7"/>
      <w:tabs>
        <w:tab w:val="clear" w:pos="4677"/>
      </w:tabs>
      <w:jc w:val="center"/>
    </w:pPr>
  </w:p>
  <w:p w:rsidR="00515993" w:rsidRDefault="0051599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3767"/>
    <w:rsid w:val="000614F0"/>
    <w:rsid w:val="00096CC0"/>
    <w:rsid w:val="000B40BD"/>
    <w:rsid w:val="001017AF"/>
    <w:rsid w:val="00153357"/>
    <w:rsid w:val="001709AB"/>
    <w:rsid w:val="00171413"/>
    <w:rsid w:val="0025102E"/>
    <w:rsid w:val="002A5829"/>
    <w:rsid w:val="002B0F93"/>
    <w:rsid w:val="002D1E16"/>
    <w:rsid w:val="002F3778"/>
    <w:rsid w:val="003A7056"/>
    <w:rsid w:val="00480A8A"/>
    <w:rsid w:val="004F7D4E"/>
    <w:rsid w:val="00515993"/>
    <w:rsid w:val="005222B2"/>
    <w:rsid w:val="005529F6"/>
    <w:rsid w:val="00573767"/>
    <w:rsid w:val="005B3D6B"/>
    <w:rsid w:val="005C1FDF"/>
    <w:rsid w:val="005C42FB"/>
    <w:rsid w:val="005C777F"/>
    <w:rsid w:val="005D6270"/>
    <w:rsid w:val="005D66E7"/>
    <w:rsid w:val="006E222A"/>
    <w:rsid w:val="00763FFF"/>
    <w:rsid w:val="00845A62"/>
    <w:rsid w:val="00862B5B"/>
    <w:rsid w:val="00873658"/>
    <w:rsid w:val="00A715DA"/>
    <w:rsid w:val="00A73CD0"/>
    <w:rsid w:val="00AA4832"/>
    <w:rsid w:val="00AD3865"/>
    <w:rsid w:val="00AD7DAD"/>
    <w:rsid w:val="00B61C69"/>
    <w:rsid w:val="00B675EE"/>
    <w:rsid w:val="00BD3EBE"/>
    <w:rsid w:val="00BF1E15"/>
    <w:rsid w:val="00C55960"/>
    <w:rsid w:val="00C600E2"/>
    <w:rsid w:val="00C95064"/>
    <w:rsid w:val="00DA6F8B"/>
    <w:rsid w:val="00DD2EB9"/>
    <w:rsid w:val="00F45773"/>
    <w:rsid w:val="00F56507"/>
    <w:rsid w:val="00F6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67"/>
    <w:pPr>
      <w:spacing w:after="0" w:line="240" w:lineRule="auto"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573767"/>
    <w:pPr>
      <w:spacing w:line="360" w:lineRule="auto"/>
      <w:jc w:val="center"/>
    </w:pPr>
    <w:rPr>
      <w:rFonts w:ascii="Cambria" w:hAnsi="Cambria"/>
      <w:sz w:val="24"/>
    </w:rPr>
  </w:style>
  <w:style w:type="character" w:customStyle="1" w:styleId="a4">
    <w:name w:val="Подзаголовок Знак"/>
    <w:basedOn w:val="a0"/>
    <w:link w:val="a3"/>
    <w:rsid w:val="00573767"/>
    <w:rPr>
      <w:rFonts w:ascii="Cambria" w:eastAsia="Times New Roman" w:hAnsi="Cambria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57376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73767"/>
    <w:rPr>
      <w:rFonts w:ascii="Times New Roman" w:eastAsia="Times New Roman" w:hAnsi="Times New Roman"/>
      <w:sz w:val="28"/>
      <w:lang w:eastAsia="ar-SA"/>
    </w:rPr>
  </w:style>
  <w:style w:type="paragraph" w:styleId="a7">
    <w:name w:val="header"/>
    <w:basedOn w:val="a"/>
    <w:link w:val="a8"/>
    <w:uiPriority w:val="99"/>
    <w:unhideWhenUsed/>
    <w:rsid w:val="00873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3658"/>
    <w:rPr>
      <w:rFonts w:ascii="Times New Roman" w:eastAsia="Times New Roman" w:hAnsi="Times New Roman"/>
      <w:sz w:val="28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873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3658"/>
    <w:rPr>
      <w:rFonts w:ascii="Times New Roman" w:eastAsia="Times New Roman" w:hAnsi="Times New Roman"/>
      <w:sz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67D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7D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1930</Words>
  <Characters>11003</Characters>
  <Application>Microsoft Office Word</Application>
  <DocSecurity>0</DocSecurity>
  <Lines>91</Lines>
  <Paragraphs>25</Paragraphs>
  <ScaleCrop>false</ScaleCrop>
  <Company>Grizli777</Company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izmay</dc:creator>
  <cp:keywords/>
  <dc:description/>
  <cp:lastModifiedBy>izmay</cp:lastModifiedBy>
  <cp:revision>39</cp:revision>
  <cp:lastPrinted>2025-06-11T06:11:00Z</cp:lastPrinted>
  <dcterms:created xsi:type="dcterms:W3CDTF">2025-06-05T12:02:00Z</dcterms:created>
  <dcterms:modified xsi:type="dcterms:W3CDTF">2025-06-11T06:13:00Z</dcterms:modified>
</cp:coreProperties>
</file>